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340" w:after="330" w:line="578"/>
        <w:ind w:right="0" w:left="0" w:firstLine="0"/>
        <w:jc w:val="both"/>
        <w:rPr>
          <w:rFonts w:ascii="Calibri" w:hAnsi="Calibri" w:cs="Calibri" w:eastAsia="Calibri"/>
          <w:b/>
          <w:color w:val="auto"/>
          <w:spacing w:val="0"/>
          <w:position w:val="0"/>
          <w:sz w:val="44"/>
          <w:shd w:fill="auto" w:val="clear"/>
        </w:rPr>
      </w:pPr>
      <w:r>
        <w:rPr>
          <w:rFonts w:ascii="宋体" w:hAnsi="宋体" w:cs="宋体" w:eastAsia="宋体"/>
          <w:b/>
          <w:color w:val="auto"/>
          <w:spacing w:val="0"/>
          <w:position w:val="0"/>
          <w:sz w:val="44"/>
          <w:shd w:fill="auto" w:val="clear"/>
        </w:rPr>
        <w:t xml:space="preserve">学习材料</w:t>
      </w:r>
    </w:p>
    <w:p>
      <w:pPr>
        <w:numPr>
          <w:ilvl w:val="0"/>
          <w:numId w:val="2"/>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李航的《统计学习方法》</w:t>
      </w:r>
    </w:p>
    <w:p>
      <w:pPr>
        <w:numPr>
          <w:ilvl w:val="0"/>
          <w:numId w:val="2"/>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《数据挖掘导论</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完整版</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w:t>
      </w:r>
    </w:p>
    <w:p>
      <w:pPr>
        <w:numPr>
          <w:ilvl w:val="0"/>
          <w:numId w:val="2"/>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wiki</w:t>
      </w:r>
      <w:r>
        <w:rPr>
          <w:rFonts w:ascii="宋体" w:hAnsi="宋体" w:cs="宋体" w:eastAsia="宋体"/>
          <w:color w:val="auto"/>
          <w:spacing w:val="0"/>
          <w:position w:val="0"/>
          <w:sz w:val="21"/>
          <w:shd w:fill="auto" w:val="clear"/>
        </w:rPr>
        <w:t xml:space="preserve">、百度文库</w:t>
      </w:r>
    </w:p>
    <w:p>
      <w:pPr>
        <w:numPr>
          <w:ilvl w:val="0"/>
          <w:numId w:val="2"/>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Andrew NG</w:t>
      </w:r>
      <w:r>
        <w:rPr>
          <w:rFonts w:ascii="宋体" w:hAnsi="宋体" w:cs="宋体" w:eastAsia="宋体"/>
          <w:color w:val="auto"/>
          <w:spacing w:val="0"/>
          <w:position w:val="0"/>
          <w:sz w:val="21"/>
          <w:shd w:fill="auto" w:val="clear"/>
        </w:rPr>
        <w:t xml:space="preserve">的机器学习公开课</w:t>
      </w:r>
      <w:r>
        <w:rPr>
          <w:rFonts w:ascii="Calibri" w:hAnsi="Calibri" w:cs="Calibri" w:eastAsia="Calibri"/>
          <w:color w:val="auto"/>
          <w:spacing w:val="0"/>
          <w:position w:val="0"/>
          <w:sz w:val="21"/>
          <w:shd w:fill="auto" w:val="clear"/>
        </w:rPr>
        <w:t xml:space="preserve"> </w:t>
      </w:r>
      <w:hyperlink xmlns:r="http://schemas.openxmlformats.org/officeDocument/2006/relationships" r:id="docRId0">
        <w:r>
          <w:rPr>
            <w:rFonts w:ascii="Calibri" w:hAnsi="Calibri" w:cs="Calibri" w:eastAsia="Calibri"/>
            <w:color w:val="0000FF"/>
            <w:spacing w:val="0"/>
            <w:position w:val="0"/>
            <w:sz w:val="21"/>
            <w:u w:val="single"/>
            <w:shd w:fill="auto" w:val="clear"/>
          </w:rPr>
          <w:t xml:space="preserve">http://v.163.com/special/opencourse/machinelearning.html</w:t>
        </w:r>
      </w:hyperlink>
    </w:p>
    <w:p>
      <w:pPr>
        <w:keepNext w:val="true"/>
        <w:keepLines w:val="true"/>
        <w:spacing w:before="340" w:after="330" w:line="578"/>
        <w:ind w:right="0" w:left="0" w:firstLine="0"/>
        <w:jc w:val="both"/>
        <w:rPr>
          <w:rFonts w:ascii="Calibri" w:hAnsi="Calibri" w:cs="Calibri" w:eastAsia="Calibri"/>
          <w:b/>
          <w:color w:val="auto"/>
          <w:spacing w:val="0"/>
          <w:position w:val="0"/>
          <w:sz w:val="44"/>
          <w:shd w:fill="auto" w:val="clear"/>
        </w:rPr>
      </w:pPr>
      <w:r>
        <w:rPr>
          <w:rFonts w:ascii="宋体" w:hAnsi="宋体" w:cs="宋体" w:eastAsia="宋体"/>
          <w:b/>
          <w:color w:val="auto"/>
          <w:spacing w:val="0"/>
          <w:position w:val="0"/>
          <w:sz w:val="44"/>
          <w:shd w:fill="auto" w:val="clear"/>
        </w:rPr>
        <w:t xml:space="preserve">绪论</w:t>
      </w:r>
    </w:p>
    <w:p>
      <w:pPr>
        <w:numPr>
          <w:ilvl w:val="0"/>
          <w:numId w:val="4"/>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机器学习分监督学习、非监督学习、半监督学习和强化学习</w:t>
      </w:r>
    </w:p>
    <w:p>
      <w:pPr>
        <w:numPr>
          <w:ilvl w:val="0"/>
          <w:numId w:val="4"/>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常见的是监督学习，可以概括如下：从给定的有限的用于学习的训练数据集合出发，应用某个评价准则，从假设空间中选择一个最优的模型。使用该模型，对未知的测试数据进行预测</w:t>
      </w:r>
    </w:p>
    <w:p>
      <w:pPr>
        <w:numPr>
          <w:ilvl w:val="0"/>
          <w:numId w:val="4"/>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模型的假设空间、模型的选择准则、模型的学习算法，称为机器学习三要素。</w:t>
      </w:r>
    </w:p>
    <w:p>
      <w:pPr>
        <w:numPr>
          <w:ilvl w:val="0"/>
          <w:numId w:val="4"/>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根据输入变量、输出变量的不同类型，对预测任务给予不同的名称：输入变量和输出变量均为连续的预测问题称为回归问题；输出变量为有限个离散值得预测问题称为分类问题；输入变量和输出变量均为变量序列的预测问题称为标注问题（</w:t>
      </w:r>
      <w:r>
        <w:rPr>
          <w:rFonts w:ascii="宋体" w:hAnsi="宋体" w:cs="宋体" w:eastAsia="宋体"/>
          <w:color w:val="FF0000"/>
          <w:spacing w:val="0"/>
          <w:position w:val="0"/>
          <w:sz w:val="21"/>
          <w:shd w:fill="auto" w:val="clear"/>
        </w:rPr>
        <w:t xml:space="preserve">变量序列怎么理解？</w:t>
      </w:r>
      <w:r>
        <w:rPr>
          <w:rFonts w:ascii="宋体" w:hAnsi="宋体" w:cs="宋体" w:eastAsia="宋体"/>
          <w:color w:val="auto"/>
          <w:spacing w:val="0"/>
          <w:position w:val="0"/>
          <w:sz w:val="21"/>
          <w:shd w:fill="auto" w:val="clear"/>
        </w:rPr>
        <w:t xml:space="preserve">）</w:t>
      </w:r>
    </w:p>
    <w:p>
      <w:pPr>
        <w:numPr>
          <w:ilvl w:val="0"/>
          <w:numId w:val="4"/>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回归问题的学习，等价于函数的拟合：选择一条函数曲线使其很好的拟合已知数据并很好的预测未知数据</w:t>
      </w:r>
    </w:p>
    <w:p>
      <w:pPr>
        <w:numPr>
          <w:ilvl w:val="0"/>
          <w:numId w:val="4"/>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输出的预测值</w:t>
      </w:r>
      <w:r>
        <w:rPr>
          <w:rFonts w:ascii="Calibri" w:hAnsi="Calibri" w:cs="Calibri" w:eastAsia="Calibri"/>
          <w:color w:val="auto"/>
          <w:spacing w:val="0"/>
          <w:position w:val="0"/>
          <w:sz w:val="21"/>
          <w:shd w:fill="auto" w:val="clear"/>
        </w:rPr>
        <w:t xml:space="preserve">f(X)</w:t>
      </w:r>
      <w:r>
        <w:rPr>
          <w:rFonts w:ascii="宋体" w:hAnsi="宋体" w:cs="宋体" w:eastAsia="宋体"/>
          <w:color w:val="auto"/>
          <w:spacing w:val="0"/>
          <w:position w:val="0"/>
          <w:sz w:val="21"/>
          <w:shd w:fill="auto" w:val="clear"/>
        </w:rPr>
        <w:t xml:space="preserve">与真实值</w:t>
      </w:r>
      <w:r>
        <w:rPr>
          <w:rFonts w:ascii="Calibri" w:hAnsi="Calibri" w:cs="Calibri" w:eastAsia="Calibri"/>
          <w:color w:val="auto"/>
          <w:spacing w:val="0"/>
          <w:position w:val="0"/>
          <w:sz w:val="21"/>
          <w:shd w:fill="auto" w:val="clear"/>
        </w:rPr>
        <w:t xml:space="preserve">Y</w:t>
      </w:r>
      <w:r>
        <w:rPr>
          <w:rFonts w:ascii="宋体" w:hAnsi="宋体" w:cs="宋体" w:eastAsia="宋体"/>
          <w:color w:val="auto"/>
          <w:spacing w:val="0"/>
          <w:position w:val="0"/>
          <w:sz w:val="21"/>
          <w:shd w:fill="auto" w:val="clear"/>
        </w:rPr>
        <w:t xml:space="preserve">可能一致也可能不一致，通常用损失函数或代价函数来度量预测错误的程度，记作</w:t>
      </w:r>
      <w:r>
        <w:rPr>
          <w:rFonts w:ascii="Calibri" w:hAnsi="Calibri" w:cs="Calibri" w:eastAsia="Calibri"/>
          <w:color w:val="auto"/>
          <w:spacing w:val="0"/>
          <w:position w:val="0"/>
          <w:sz w:val="21"/>
          <w:shd w:fill="auto" w:val="clear"/>
        </w:rPr>
        <w:t xml:space="preserve">L(Y,f(X))</w:t>
      </w:r>
      <w:r>
        <w:rPr>
          <w:rFonts w:ascii="宋体" w:hAnsi="宋体" w:cs="宋体" w:eastAsia="宋体"/>
          <w:color w:val="auto"/>
          <w:spacing w:val="0"/>
          <w:position w:val="0"/>
          <w:sz w:val="21"/>
          <w:shd w:fill="auto" w:val="clear"/>
        </w:rPr>
        <w:t xml:space="preserve">。常用的损失函数有</w:t>
      </w:r>
      <w:r>
        <w:rPr>
          <w:rFonts w:ascii="Calibri" w:hAnsi="Calibri" w:cs="Calibri" w:eastAsia="Calibri"/>
          <w:color w:val="auto"/>
          <w:spacing w:val="0"/>
          <w:position w:val="0"/>
          <w:sz w:val="21"/>
          <w:shd w:fill="auto" w:val="clear"/>
        </w:rPr>
        <w:t xml:space="preserve">0-1</w:t>
      </w:r>
      <w:r>
        <w:rPr>
          <w:rFonts w:ascii="宋体" w:hAnsi="宋体" w:cs="宋体" w:eastAsia="宋体"/>
          <w:color w:val="auto"/>
          <w:spacing w:val="0"/>
          <w:position w:val="0"/>
          <w:sz w:val="21"/>
          <w:shd w:fill="auto" w:val="clear"/>
        </w:rPr>
        <w:t xml:space="preserve">损失函数、平方损失函数、绝对损失函数、对数损失函数等</w:t>
      </w:r>
    </w:p>
    <w:p>
      <w:pPr>
        <w:keepNext w:val="true"/>
        <w:keepLines w:val="true"/>
        <w:spacing w:before="340" w:after="330" w:line="578"/>
        <w:ind w:right="0" w:left="0" w:firstLine="0"/>
        <w:jc w:val="both"/>
        <w:rPr>
          <w:rFonts w:ascii="Calibri" w:hAnsi="Calibri" w:cs="Calibri" w:eastAsia="Calibri"/>
          <w:b/>
          <w:color w:val="auto"/>
          <w:spacing w:val="0"/>
          <w:position w:val="0"/>
          <w:sz w:val="44"/>
          <w:shd w:fill="auto" w:val="clear"/>
        </w:rPr>
      </w:pPr>
      <w:r>
        <w:rPr>
          <w:rFonts w:ascii="宋体" w:hAnsi="宋体" w:cs="宋体" w:eastAsia="宋体"/>
          <w:b/>
          <w:color w:val="auto"/>
          <w:spacing w:val="0"/>
          <w:position w:val="0"/>
          <w:sz w:val="44"/>
          <w:shd w:fill="auto" w:val="clear"/>
        </w:rPr>
        <w:t xml:space="preserve">感知机</w:t>
      </w:r>
    </w:p>
    <w:p>
      <w:pPr>
        <w:numPr>
          <w:ilvl w:val="0"/>
          <w:numId w:val="6"/>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感知机（</w:t>
      </w:r>
      <w:r>
        <w:rPr>
          <w:rFonts w:ascii="Calibri" w:hAnsi="Calibri" w:cs="Calibri" w:eastAsia="Calibri"/>
          <w:color w:val="auto"/>
          <w:spacing w:val="0"/>
          <w:position w:val="0"/>
          <w:sz w:val="21"/>
          <w:shd w:fill="auto" w:val="clear"/>
        </w:rPr>
        <w:t xml:space="preserve">perceptron</w:t>
      </w:r>
      <w:r>
        <w:rPr>
          <w:rFonts w:ascii="宋体" w:hAnsi="宋体" w:cs="宋体" w:eastAsia="宋体"/>
          <w:color w:val="auto"/>
          <w:spacing w:val="0"/>
          <w:position w:val="0"/>
          <w:sz w:val="21"/>
          <w:shd w:fill="auto" w:val="clear"/>
        </w:rPr>
        <w:t xml:space="preserve">）是二类分类的线性分类模型，输入实例的特征向量，输出实例的类别，取</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和</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二值</w:t>
      </w:r>
    </w:p>
    <w:p>
      <w:pPr>
        <w:numPr>
          <w:ilvl w:val="0"/>
          <w:numId w:val="6"/>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感知机的学习，旨在求出将训练数据进行线性划分的分离超平面，为此，导入基于误分类的损失函数，利用梯度下降法对损失函数进行极小化，求得感知机模型。</w:t>
      </w:r>
    </w:p>
    <w:p>
      <w:pPr>
        <w:numPr>
          <w:ilvl w:val="0"/>
          <w:numId w:val="6"/>
        </w:numPr>
        <w:spacing w:before="0" w:after="0" w:line="240"/>
        <w:ind w:right="0" w:left="360" w:hanging="360"/>
        <w:jc w:val="both"/>
        <w:rPr>
          <w:rFonts w:ascii="Calibri" w:hAnsi="Calibri" w:cs="Calibri" w:eastAsia="Calibri"/>
          <w:color w:val="auto"/>
          <w:spacing w:val="0"/>
          <w:position w:val="0"/>
          <w:sz w:val="21"/>
          <w:shd w:fill="auto" w:val="clear"/>
        </w:rPr>
      </w:pPr>
      <w:hyperlink xmlns:r="http://schemas.openxmlformats.org/officeDocument/2006/relationships" r:id="docRId1">
        <w:r>
          <w:rPr>
            <w:rFonts w:ascii="Calibri" w:hAnsi="Calibri" w:cs="Calibri" w:eastAsia="Calibri"/>
            <w:color w:val="0000FF"/>
            <w:spacing w:val="0"/>
            <w:position w:val="0"/>
            <w:sz w:val="21"/>
            <w:u w:val="single"/>
            <w:shd w:fill="auto" w:val="clear"/>
          </w:rPr>
          <w:t xml:space="preserve">http://en.wikipedia.org/wiki/Perceptron</w:t>
        </w:r>
      </w:hyperlink>
    </w:p>
    <w:p>
      <w:pPr>
        <w:numPr>
          <w:ilvl w:val="0"/>
          <w:numId w:val="6"/>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感知机可以如下表示：</w:t>
      </w:r>
      <w:r>
        <w:rPr>
          <w:rFonts w:ascii="Calibri" w:hAnsi="Calibri" w:cs="Calibri" w:eastAsia="Calibri"/>
          <w:color w:val="auto"/>
          <w:spacing w:val="0"/>
          <w:position w:val="0"/>
          <w:sz w:val="21"/>
          <w:shd w:fill="auto" w:val="clear"/>
        </w:rPr>
        <w:br/>
        <w:br/>
      </w:r>
      <w:r>
        <w:rPr>
          <w:rFonts w:ascii="宋体" w:hAnsi="宋体" w:cs="宋体" w:eastAsia="宋体"/>
          <w:color w:val="auto"/>
          <w:spacing w:val="0"/>
          <w:position w:val="0"/>
          <w:sz w:val="21"/>
          <w:shd w:fill="auto" w:val="clear"/>
        </w:rPr>
        <w:t xml:space="preserve">其中</w:t>
      </w:r>
      <w:r>
        <w:rPr>
          <w:rFonts w:ascii="Calibri" w:hAnsi="Calibri" w:cs="Calibri" w:eastAsia="Calibri"/>
          <w:color w:val="auto"/>
          <w:spacing w:val="0"/>
          <w:position w:val="0"/>
          <w:sz w:val="21"/>
          <w:shd w:fill="auto" w:val="clear"/>
        </w:rPr>
        <w:t xml:space="preserve">x</w:t>
      </w:r>
      <w:r>
        <w:rPr>
          <w:rFonts w:ascii="宋体" w:hAnsi="宋体" w:cs="宋体" w:eastAsia="宋体"/>
          <w:color w:val="auto"/>
          <w:spacing w:val="0"/>
          <w:position w:val="0"/>
          <w:sz w:val="21"/>
          <w:shd w:fill="auto" w:val="clear"/>
        </w:rPr>
        <w:t xml:space="preserve">和</w:t>
      </w:r>
      <w:r>
        <w:rPr>
          <w:rFonts w:ascii="Calibri" w:hAnsi="Calibri" w:cs="Calibri" w:eastAsia="Calibri"/>
          <w:color w:val="auto"/>
          <w:spacing w:val="0"/>
          <w:position w:val="0"/>
          <w:sz w:val="21"/>
          <w:shd w:fill="auto" w:val="clear"/>
        </w:rPr>
        <w:t xml:space="preserve">w</w:t>
      </w:r>
      <w:r>
        <w:rPr>
          <w:rFonts w:ascii="宋体" w:hAnsi="宋体" w:cs="宋体" w:eastAsia="宋体"/>
          <w:color w:val="auto"/>
          <w:spacing w:val="0"/>
          <w:position w:val="0"/>
          <w:sz w:val="21"/>
          <w:shd w:fill="auto" w:val="clear"/>
        </w:rPr>
        <w:t xml:space="preserve">都是</w:t>
      </w:r>
      <w:r>
        <w:rPr>
          <w:rFonts w:ascii="Calibri" w:hAnsi="Calibri" w:cs="Calibri" w:eastAsia="Calibri"/>
          <w:color w:val="auto"/>
          <w:spacing w:val="0"/>
          <w:position w:val="0"/>
          <w:sz w:val="21"/>
          <w:shd w:fill="auto" w:val="clear"/>
        </w:rPr>
        <w:t xml:space="preserve">n</w:t>
      </w:r>
      <w:r>
        <w:rPr>
          <w:rFonts w:ascii="宋体" w:hAnsi="宋体" w:cs="宋体" w:eastAsia="宋体"/>
          <w:color w:val="auto"/>
          <w:spacing w:val="0"/>
          <w:position w:val="0"/>
          <w:sz w:val="21"/>
          <w:shd w:fill="auto" w:val="clear"/>
        </w:rPr>
        <w:t xml:space="preserve">维向量，</w:t>
      </w:r>
      <w:r>
        <w:rPr>
          <w:rFonts w:ascii="Calibri" w:hAnsi="Calibri" w:cs="Calibri" w:eastAsia="Calibri"/>
          <w:color w:val="auto"/>
          <w:spacing w:val="0"/>
          <w:position w:val="0"/>
          <w:sz w:val="21"/>
          <w:shd w:fill="auto" w:val="clear"/>
        </w:rPr>
        <w:t xml:space="preserve">b</w:t>
      </w:r>
      <w:r>
        <w:rPr>
          <w:rFonts w:ascii="宋体" w:hAnsi="宋体" w:cs="宋体" w:eastAsia="宋体"/>
          <w:color w:val="auto"/>
          <w:spacing w:val="0"/>
          <w:position w:val="0"/>
          <w:sz w:val="21"/>
          <w:shd w:fill="auto" w:val="clear"/>
        </w:rPr>
        <w:t xml:space="preserve">是实数，表示两个向量的内积；</w:t>
      </w:r>
      <w:r>
        <w:rPr>
          <w:rFonts w:ascii="Calibri" w:hAnsi="Calibri" w:cs="Calibri" w:eastAsia="Calibri"/>
          <w:color w:val="auto"/>
          <w:spacing w:val="0"/>
          <w:position w:val="0"/>
          <w:sz w:val="21"/>
          <w:shd w:fill="auto" w:val="clear"/>
        </w:rPr>
        <w:t xml:space="preserve">sign</w:t>
      </w:r>
      <w:r>
        <w:rPr>
          <w:rFonts w:ascii="宋体" w:hAnsi="宋体" w:cs="宋体" w:eastAsia="宋体"/>
          <w:color w:val="auto"/>
          <w:spacing w:val="0"/>
          <w:position w:val="0"/>
          <w:sz w:val="21"/>
          <w:shd w:fill="auto" w:val="clear"/>
        </w:rPr>
        <w:t xml:space="preserve">是符号函数</w:t>
      </w:r>
    </w:p>
    <w:p>
      <w:pPr>
        <w:numPr>
          <w:ilvl w:val="0"/>
          <w:numId w:val="6"/>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以输入特征向量</w:t>
      </w:r>
      <w:r>
        <w:rPr>
          <w:rFonts w:ascii="Calibri" w:hAnsi="Calibri" w:cs="Calibri" w:eastAsia="Calibri"/>
          <w:color w:val="auto"/>
          <w:spacing w:val="0"/>
          <w:position w:val="0"/>
          <w:sz w:val="21"/>
          <w:shd w:fill="auto" w:val="clear"/>
        </w:rPr>
        <w:t xml:space="preserve">X</w:t>
      </w:r>
      <w:r>
        <w:rPr>
          <w:rFonts w:ascii="宋体" w:hAnsi="宋体" w:cs="宋体" w:eastAsia="宋体"/>
          <w:color w:val="auto"/>
          <w:spacing w:val="0"/>
          <w:position w:val="0"/>
          <w:sz w:val="21"/>
          <w:shd w:fill="auto" w:val="clear"/>
        </w:rPr>
        <w:t xml:space="preserve">是二位向量为例，我们对超平面（二维下是条直线）可以有个直观的理解：</w:t>
      </w:r>
      <w:r>
        <w:rPr>
          <w:rFonts w:ascii="Calibri" w:hAnsi="Calibri" w:cs="Calibri" w:eastAsia="Calibri"/>
          <w:color w:val="auto"/>
          <w:spacing w:val="0"/>
          <w:position w:val="0"/>
          <w:sz w:val="21"/>
          <w:shd w:fill="auto" w:val="clear"/>
        </w:rPr>
        <w:br/>
      </w:r>
      <w:r>
        <w:object w:dxaOrig="8180" w:dyaOrig="6317">
          <v:rect xmlns:o="urn:schemas-microsoft-com:office:office" xmlns:v="urn:schemas-microsoft-com:vml" id="rectole0000000000" style="width:409.000000pt;height:315.8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0" ShapeID="rectole0000000000" r:id="docRId2"/>
        </w:object>
      </w:r>
    </w:p>
    <w:p>
      <w:pPr>
        <w:numPr>
          <w:ilvl w:val="0"/>
          <w:numId w:val="6"/>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感知机损失函数定义为：。其中</w:t>
      </w:r>
      <w:r>
        <w:rPr>
          <w:rFonts w:ascii="Calibri" w:hAnsi="Calibri" w:cs="Calibri" w:eastAsia="Calibri"/>
          <w:color w:val="auto"/>
          <w:spacing w:val="0"/>
          <w:position w:val="0"/>
          <w:sz w:val="21"/>
          <w:shd w:fill="auto" w:val="clear"/>
        </w:rPr>
        <w:t xml:space="preserve">M</w:t>
      </w:r>
      <w:r>
        <w:rPr>
          <w:rFonts w:ascii="宋体" w:hAnsi="宋体" w:cs="宋体" w:eastAsia="宋体"/>
          <w:color w:val="auto"/>
          <w:spacing w:val="0"/>
          <w:position w:val="0"/>
          <w:sz w:val="21"/>
          <w:shd w:fill="auto" w:val="clear"/>
        </w:rPr>
        <w:t xml:space="preserve">是误分类点的集合</w:t>
      </w:r>
    </w:p>
    <w:p>
      <w:pPr>
        <w:numPr>
          <w:ilvl w:val="0"/>
          <w:numId w:val="6"/>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感知机学习算法是误分类驱动的。首先随意选取一个初始超平面，然后使用梯度下降法不对极小化损失函数。每次迭代，随机选择一个误分类点使其梯度下降。</w:t>
      </w:r>
      <w:r>
        <w:rPr>
          <w:rFonts w:ascii="Calibri" w:hAnsi="Calibri" w:cs="Calibri" w:eastAsia="Calibri"/>
          <w:color w:val="auto"/>
          <w:spacing w:val="0"/>
          <w:position w:val="0"/>
          <w:sz w:val="21"/>
          <w:shd w:fill="auto" w:val="clear"/>
        </w:rPr>
        <w:br/>
      </w:r>
      <w:r>
        <w:object w:dxaOrig="8180" w:dyaOrig="4292">
          <v:rect xmlns:o="urn:schemas-microsoft-com:office:office" xmlns:v="urn:schemas-microsoft-com:vml" id="rectole0000000001" style="width:409.000000pt;height:214.6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1" ShapeID="rectole0000000001" r:id="docRId4"/>
        </w:object>
      </w:r>
    </w:p>
    <w:p>
      <w:pPr>
        <w:numPr>
          <w:ilvl w:val="0"/>
          <w:numId w:val="6"/>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感知机学习算法由于采取不同的初始值或者选择不同的误分类点，解可以不同</w:t>
      </w:r>
    </w:p>
    <w:p>
      <w:pPr>
        <w:numPr>
          <w:ilvl w:val="0"/>
          <w:numId w:val="6"/>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如果训练数据集比较特殊，算法可能是不收敛的，试想下面二维情况下的点，要画一条将正负实例分开的直线无从下手：</w:t>
      </w:r>
      <w:r>
        <w:rPr>
          <w:rFonts w:ascii="Calibri" w:hAnsi="Calibri" w:cs="Calibri" w:eastAsia="Calibri"/>
          <w:color w:val="auto"/>
          <w:spacing w:val="0"/>
          <w:position w:val="0"/>
          <w:sz w:val="21"/>
          <w:shd w:fill="auto" w:val="clear"/>
        </w:rPr>
        <w:br/>
      </w:r>
      <w:r>
        <w:object w:dxaOrig="8180" w:dyaOrig="5527">
          <v:rect xmlns:o="urn:schemas-microsoft-com:office:office" xmlns:v="urn:schemas-microsoft-com:vml" id="rectole0000000002" style="width:409.000000pt;height:276.3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0" w:after="0" w:line="240"/>
        <w:ind w:right="0" w:left="360" w:firstLine="0"/>
        <w:jc w:val="both"/>
        <w:rPr>
          <w:rFonts w:ascii="Calibri" w:hAnsi="Calibri" w:cs="Calibri" w:eastAsia="Calibri"/>
          <w:color w:val="auto"/>
          <w:spacing w:val="0"/>
          <w:position w:val="0"/>
          <w:sz w:val="21"/>
          <w:shd w:fill="auto" w:val="clear"/>
        </w:rPr>
      </w:pPr>
    </w:p>
    <w:p>
      <w:pPr>
        <w:numPr>
          <w:ilvl w:val="0"/>
          <w:numId w:val="8"/>
        </w:numPr>
        <w:spacing w:before="0" w:after="0" w:line="240"/>
        <w:ind w:right="0" w:left="360" w:hanging="360"/>
        <w:jc w:val="both"/>
        <w:rPr>
          <w:rFonts w:ascii="Calibri" w:hAnsi="Calibri" w:cs="Calibri" w:eastAsia="Calibri"/>
          <w:b/>
          <w:color w:val="FF0000"/>
          <w:spacing w:val="0"/>
          <w:position w:val="0"/>
          <w:sz w:val="21"/>
          <w:shd w:fill="auto" w:val="clear"/>
        </w:rPr>
      </w:pPr>
      <w:r>
        <w:rPr>
          <w:rFonts w:ascii="宋体" w:hAnsi="宋体" w:cs="宋体" w:eastAsia="宋体"/>
          <w:b/>
          <w:color w:val="FF0000"/>
          <w:spacing w:val="0"/>
          <w:position w:val="0"/>
          <w:sz w:val="21"/>
          <w:shd w:fill="auto" w:val="clear"/>
        </w:rPr>
        <w:t xml:space="preserve">遗留问题</w:t>
      </w:r>
    </w:p>
    <w:p>
      <w:pPr>
        <w:numPr>
          <w:ilvl w:val="0"/>
          <w:numId w:val="8"/>
        </w:numPr>
        <w:spacing w:before="0" w:after="0" w:line="240"/>
        <w:ind w:right="0" w:left="840" w:hanging="420"/>
        <w:jc w:val="both"/>
        <w:rPr>
          <w:rFonts w:ascii="Calibri" w:hAnsi="Calibri" w:cs="Calibri" w:eastAsia="Calibri"/>
          <w:b/>
          <w:color w:val="FF0000"/>
          <w:spacing w:val="0"/>
          <w:position w:val="0"/>
          <w:sz w:val="21"/>
          <w:shd w:fill="auto" w:val="clear"/>
        </w:rPr>
      </w:pPr>
      <w:r>
        <w:rPr>
          <w:rFonts w:ascii="Calibri" w:hAnsi="Calibri" w:cs="Calibri" w:eastAsia="Calibri"/>
          <w:b/>
          <w:color w:val="FF0000"/>
          <w:spacing w:val="0"/>
          <w:position w:val="0"/>
          <w:sz w:val="21"/>
          <w:shd w:fill="auto" w:val="clear"/>
        </w:rPr>
        <w:t xml:space="preserve">X</w:t>
      </w:r>
      <w:r>
        <w:rPr>
          <w:rFonts w:ascii="宋体" w:hAnsi="宋体" w:cs="宋体" w:eastAsia="宋体"/>
          <w:b/>
          <w:color w:val="FF0000"/>
          <w:spacing w:val="0"/>
          <w:position w:val="0"/>
          <w:sz w:val="21"/>
          <w:shd w:fill="auto" w:val="clear"/>
        </w:rPr>
        <w:t xml:space="preserve">要不要归一化？</w:t>
      </w:r>
    </w:p>
    <w:p>
      <w:pPr>
        <w:numPr>
          <w:ilvl w:val="0"/>
          <w:numId w:val="8"/>
        </w:numPr>
        <w:spacing w:before="0" w:after="0" w:line="240"/>
        <w:ind w:right="0" w:left="840" w:hanging="420"/>
        <w:jc w:val="both"/>
        <w:rPr>
          <w:rFonts w:ascii="Calibri" w:hAnsi="Calibri" w:cs="Calibri" w:eastAsia="Calibri"/>
          <w:b/>
          <w:color w:val="FF0000"/>
          <w:spacing w:val="0"/>
          <w:position w:val="0"/>
          <w:sz w:val="21"/>
          <w:shd w:fill="auto" w:val="clear"/>
        </w:rPr>
      </w:pPr>
      <w:r>
        <w:rPr>
          <w:rFonts w:ascii="Calibri" w:hAnsi="Calibri" w:cs="Calibri" w:eastAsia="Calibri"/>
          <w:b/>
          <w:color w:val="FF0000"/>
          <w:spacing w:val="0"/>
          <w:position w:val="0"/>
          <w:sz w:val="21"/>
          <w:shd w:fill="auto" w:val="clear"/>
        </w:rPr>
        <w:t xml:space="preserve">X</w:t>
      </w:r>
      <w:r>
        <w:rPr>
          <w:rFonts w:ascii="宋体" w:hAnsi="宋体" w:cs="宋体" w:eastAsia="宋体"/>
          <w:b/>
          <w:color w:val="FF0000"/>
          <w:spacing w:val="0"/>
          <w:position w:val="0"/>
          <w:sz w:val="21"/>
          <w:shd w:fill="auto" w:val="clear"/>
        </w:rPr>
        <w:t xml:space="preserve">的某个特征如果是枚举型，怎么处理？</w:t>
      </w:r>
    </w:p>
    <w:p>
      <w:pPr>
        <w:numPr>
          <w:ilvl w:val="0"/>
          <w:numId w:val="8"/>
        </w:numPr>
        <w:spacing w:before="0" w:after="0" w:line="240"/>
        <w:ind w:right="0" w:left="840" w:hanging="420"/>
        <w:jc w:val="both"/>
        <w:rPr>
          <w:rFonts w:ascii="Calibri" w:hAnsi="Calibri" w:cs="Calibri" w:eastAsia="Calibri"/>
          <w:b/>
          <w:color w:val="FF0000"/>
          <w:spacing w:val="0"/>
          <w:position w:val="0"/>
          <w:sz w:val="21"/>
          <w:shd w:fill="auto" w:val="clear"/>
        </w:rPr>
      </w:pPr>
      <w:r>
        <w:rPr>
          <w:rFonts w:ascii="宋体" w:hAnsi="宋体" w:cs="宋体" w:eastAsia="宋体"/>
          <w:b/>
          <w:color w:val="FF0000"/>
          <w:spacing w:val="0"/>
          <w:position w:val="0"/>
          <w:sz w:val="21"/>
          <w:shd w:fill="auto" w:val="clear"/>
        </w:rPr>
        <w:t xml:space="preserve">有哪些软件包？</w:t>
      </w:r>
    </w:p>
    <w:p>
      <w:pPr>
        <w:keepNext w:val="true"/>
        <w:keepLines w:val="true"/>
        <w:spacing w:before="340" w:after="330" w:line="578"/>
        <w:ind w:right="0" w:left="0" w:firstLine="0"/>
        <w:jc w:val="both"/>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K</w:t>
      </w:r>
      <w:r>
        <w:rPr>
          <w:rFonts w:ascii="宋体" w:hAnsi="宋体" w:cs="宋体" w:eastAsia="宋体"/>
          <w:b/>
          <w:color w:val="auto"/>
          <w:spacing w:val="0"/>
          <w:position w:val="0"/>
          <w:sz w:val="44"/>
          <w:shd w:fill="auto" w:val="clear"/>
        </w:rPr>
        <w:t xml:space="preserve">邻近算法</w:t>
      </w:r>
    </w:p>
    <w:p>
      <w:pPr>
        <w:numPr>
          <w:ilvl w:val="0"/>
          <w:numId w:val="11"/>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邻近算法（</w:t>
      </w:r>
      <w:r>
        <w:rPr>
          <w:rFonts w:ascii="Calibri" w:hAnsi="Calibri" w:cs="Calibri" w:eastAsia="Calibri"/>
          <w:color w:val="auto"/>
          <w:spacing w:val="0"/>
          <w:position w:val="0"/>
          <w:sz w:val="21"/>
          <w:shd w:fill="auto" w:val="clear"/>
        </w:rPr>
        <w:t xml:space="preserve">k-nearest neighbor method</w:t>
      </w:r>
      <w:r>
        <w:rPr>
          <w:rFonts w:ascii="宋体" w:hAnsi="宋体" w:cs="宋体" w:eastAsia="宋体"/>
          <w:color w:val="auto"/>
          <w:spacing w:val="0"/>
          <w:position w:val="0"/>
          <w:sz w:val="21"/>
          <w:shd w:fill="auto" w:val="clear"/>
        </w:rPr>
        <w:t xml:space="preserve">）是一种基本分类与回归方法</w:t>
      </w:r>
    </w:p>
    <w:p>
      <w:pPr>
        <w:numPr>
          <w:ilvl w:val="0"/>
          <w:numId w:val="11"/>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用于分类时，思路非常直观：对于新的实例，根据其</w:t>
      </w: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个最邻近的训练集中实例的类别，通过多数表决的方式进行预测。所谓人以群分物以类聚。该算法没有显式的学习过程</w:t>
      </w:r>
    </w:p>
    <w:p>
      <w:pPr>
        <w:numPr>
          <w:ilvl w:val="0"/>
          <w:numId w:val="11"/>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用于回归时，是对连续变量的预测：使用</w:t>
      </w: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个最近的邻居的加权平均值作为预测值，使用点之间的距离作为加权系数。</w:t>
      </w:r>
    </w:p>
    <w:p>
      <w:pPr>
        <w:numPr>
          <w:ilvl w:val="0"/>
          <w:numId w:val="11"/>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值的选择、距离度量、分类决策规则，是</w:t>
      </w: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邻近算法的三要素</w:t>
      </w:r>
    </w:p>
    <w:p>
      <w:pPr>
        <w:numPr>
          <w:ilvl w:val="0"/>
          <w:numId w:val="11"/>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Wiki</w:t>
      </w:r>
      <w:r>
        <w:rPr>
          <w:rFonts w:ascii="宋体" w:hAnsi="宋体" w:cs="宋体" w:eastAsia="宋体"/>
          <w:color w:val="auto"/>
          <w:spacing w:val="0"/>
          <w:position w:val="0"/>
          <w:sz w:val="21"/>
          <w:shd w:fill="auto" w:val="clear"/>
        </w:rPr>
        <w:t xml:space="preserve">比较详细，可以研究一下：</w:t>
      </w:r>
      <w:hyperlink xmlns:r="http://schemas.openxmlformats.org/officeDocument/2006/relationships" r:id="docRId8">
        <w:r>
          <w:rPr>
            <w:rFonts w:ascii="Calibri" w:hAnsi="Calibri" w:cs="Calibri" w:eastAsia="Calibri"/>
            <w:color w:val="0000FF"/>
            <w:spacing w:val="0"/>
            <w:position w:val="0"/>
            <w:sz w:val="21"/>
            <w:u w:val="single"/>
            <w:shd w:fill="auto" w:val="clear"/>
          </w:rPr>
          <w:t xml:space="preserve">http://en.wikipedia.org/wiki/K-nearest_neighbor_algorithm</w:t>
        </w:r>
      </w:hyperlink>
    </w:p>
    <w:p>
      <w:pPr>
        <w:numPr>
          <w:ilvl w:val="0"/>
          <w:numId w:val="11"/>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算法描述如下：</w:t>
      </w:r>
      <w:r>
        <w:rPr>
          <w:rFonts w:ascii="Calibri" w:hAnsi="Calibri" w:cs="Calibri" w:eastAsia="Calibri"/>
          <w:color w:val="auto"/>
          <w:spacing w:val="0"/>
          <w:position w:val="0"/>
          <w:sz w:val="21"/>
          <w:shd w:fill="auto" w:val="clear"/>
        </w:rPr>
        <w:br/>
      </w:r>
      <w:r>
        <w:object w:dxaOrig="8180" w:dyaOrig="4333">
          <v:rect xmlns:o="urn:schemas-microsoft-com:office:office" xmlns:v="urn:schemas-microsoft-com:vml" id="rectole0000000003" style="width:409.000000pt;height:216.6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3" ShapeID="rectole0000000003" r:id="docRId9"/>
        </w:object>
      </w:r>
    </w:p>
    <w:p>
      <w:pPr>
        <w:numPr>
          <w:ilvl w:val="0"/>
          <w:numId w:val="11"/>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特征空间里两个实例点的距离，是两个实例点相似程度的反映。通常使用欧氏距离，也有其他距离：</w:t>
      </w:r>
      <w:r>
        <w:rPr>
          <w:rFonts w:ascii="Calibri" w:hAnsi="Calibri" w:cs="Calibri" w:eastAsia="Calibri"/>
          <w:color w:val="auto"/>
          <w:spacing w:val="0"/>
          <w:position w:val="0"/>
          <w:sz w:val="21"/>
          <w:shd w:fill="auto" w:val="clear"/>
        </w:rPr>
        <w:br/>
      </w:r>
      <w:r>
        <w:object w:dxaOrig="7592" w:dyaOrig="8301">
          <v:rect xmlns:o="urn:schemas-microsoft-com:office:office" xmlns:v="urn:schemas-microsoft-com:vml" id="rectole0000000004" style="width:379.600000pt;height:415.0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4" ShapeID="rectole0000000004" r:id="docRId11"/>
        </w:object>
      </w:r>
    </w:p>
    <w:p>
      <w:pPr>
        <w:numPr>
          <w:ilvl w:val="0"/>
          <w:numId w:val="11"/>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在应用中，</w:t>
      </w: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一般取较小的数值，通常采用交叉验证法来选取最优的</w:t>
      </w: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值</w:t>
      </w:r>
    </w:p>
    <w:p>
      <w:pPr>
        <w:numPr>
          <w:ilvl w:val="0"/>
          <w:numId w:val="11"/>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邻近算法中，分类决策规则往往是多数表决，即由</w:t>
      </w: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个邻近的训练实例中的多数类型作为输入实例的类型。该规则等价于经验风险最小化</w:t>
      </w:r>
    </w:p>
    <w:p>
      <w:pPr>
        <w:numPr>
          <w:ilvl w:val="0"/>
          <w:numId w:val="11"/>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原始数据需要做归一化处理，否则绝对值比较大的特征（也叫属性</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变量）对计算结果的影响太大，盖过了绝对值比较小的特征。通常，归一化的公式为：</w:t>
      </w:r>
      <w:r>
        <w:rPr>
          <w:rFonts w:ascii="Calibri" w:hAnsi="Calibri" w:cs="Calibri" w:eastAsia="Calibri"/>
          <w:color w:val="auto"/>
          <w:spacing w:val="0"/>
          <w:position w:val="0"/>
          <w:sz w:val="21"/>
          <w:shd w:fill="auto" w:val="clear"/>
        </w:rPr>
        <w:br/>
      </w:r>
    </w:p>
    <w:p>
      <w:pPr>
        <w:numPr>
          <w:ilvl w:val="0"/>
          <w:numId w:val="11"/>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简单的对训练集进行线性扫描，反复计算距离，当训练集很大时，效率非常低。为了提高算法效率，引入了</w:t>
      </w:r>
      <w:r>
        <w:rPr>
          <w:rFonts w:ascii="Calibri" w:hAnsi="Calibri" w:cs="Calibri" w:eastAsia="Calibri"/>
          <w:color w:val="auto"/>
          <w:spacing w:val="0"/>
          <w:position w:val="0"/>
          <w:sz w:val="21"/>
          <w:shd w:fill="auto" w:val="clear"/>
        </w:rPr>
        <w:t xml:space="preserve">kd</w:t>
      </w:r>
      <w:r>
        <w:rPr>
          <w:rFonts w:ascii="宋体" w:hAnsi="宋体" w:cs="宋体" w:eastAsia="宋体"/>
          <w:color w:val="auto"/>
          <w:spacing w:val="0"/>
          <w:position w:val="0"/>
          <w:sz w:val="21"/>
          <w:shd w:fill="auto" w:val="clear"/>
        </w:rPr>
        <w:t xml:space="preserve">树</w:t>
      </w:r>
    </w:p>
    <w:p>
      <w:pPr>
        <w:numPr>
          <w:ilvl w:val="0"/>
          <w:numId w:val="11"/>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kd</w:t>
      </w:r>
      <w:r>
        <w:rPr>
          <w:rFonts w:ascii="宋体" w:hAnsi="宋体" w:cs="宋体" w:eastAsia="宋体"/>
          <w:color w:val="auto"/>
          <w:spacing w:val="0"/>
          <w:position w:val="0"/>
          <w:sz w:val="21"/>
          <w:shd w:fill="auto" w:val="clear"/>
        </w:rPr>
        <w:t xml:space="preserve">树是对</w:t>
      </w:r>
      <w:r>
        <w:rPr>
          <w:rFonts w:ascii="Calibri" w:hAnsi="Calibri" w:cs="Calibri" w:eastAsia="Calibri"/>
          <w:color w:val="auto"/>
          <w:spacing w:val="0"/>
          <w:position w:val="0"/>
          <w:sz w:val="21"/>
          <w:shd w:fill="auto" w:val="clear"/>
        </w:rPr>
        <w:t xml:space="preserve">n</w:t>
      </w:r>
      <w:r>
        <w:rPr>
          <w:rFonts w:ascii="宋体" w:hAnsi="宋体" w:cs="宋体" w:eastAsia="宋体"/>
          <w:color w:val="auto"/>
          <w:spacing w:val="0"/>
          <w:position w:val="0"/>
          <w:sz w:val="21"/>
          <w:shd w:fill="auto" w:val="clear"/>
        </w:rPr>
        <w:t xml:space="preserve">维空间中的实例点进行存储以便快速检索的二叉树数据结构。它是对</w:t>
      </w:r>
      <w:r>
        <w:rPr>
          <w:rFonts w:ascii="Calibri" w:hAnsi="Calibri" w:cs="Calibri" w:eastAsia="Calibri"/>
          <w:color w:val="auto"/>
          <w:spacing w:val="0"/>
          <w:position w:val="0"/>
          <w:sz w:val="21"/>
          <w:shd w:fill="auto" w:val="clear"/>
        </w:rPr>
        <w:t xml:space="preserve">n</w:t>
      </w:r>
      <w:r>
        <w:rPr>
          <w:rFonts w:ascii="宋体" w:hAnsi="宋体" w:cs="宋体" w:eastAsia="宋体"/>
          <w:color w:val="auto"/>
          <w:spacing w:val="0"/>
          <w:position w:val="0"/>
          <w:sz w:val="21"/>
          <w:shd w:fill="auto" w:val="clear"/>
        </w:rPr>
        <w:t xml:space="preserve">维空间的一个划分，相当于不断的用垂直于坐标的超平面将</w:t>
      </w:r>
      <w:r>
        <w:rPr>
          <w:rFonts w:ascii="Calibri" w:hAnsi="Calibri" w:cs="Calibri" w:eastAsia="Calibri"/>
          <w:color w:val="auto"/>
          <w:spacing w:val="0"/>
          <w:position w:val="0"/>
          <w:sz w:val="21"/>
          <w:shd w:fill="auto" w:val="clear"/>
        </w:rPr>
        <w:t xml:space="preserve">n</w:t>
      </w:r>
      <w:r>
        <w:rPr>
          <w:rFonts w:ascii="宋体" w:hAnsi="宋体" w:cs="宋体" w:eastAsia="宋体"/>
          <w:color w:val="auto"/>
          <w:spacing w:val="0"/>
          <w:position w:val="0"/>
          <w:sz w:val="21"/>
          <w:shd w:fill="auto" w:val="clear"/>
        </w:rPr>
        <w:t xml:space="preserve">维空间进行切分。</w:t>
      </w:r>
      <w:r>
        <w:rPr>
          <w:rFonts w:ascii="Calibri" w:hAnsi="Calibri" w:cs="Calibri" w:eastAsia="Calibri"/>
          <w:color w:val="auto"/>
          <w:spacing w:val="0"/>
          <w:position w:val="0"/>
          <w:sz w:val="21"/>
          <w:shd w:fill="auto" w:val="clear"/>
        </w:rPr>
        <w:br/>
      </w:r>
      <w:r>
        <w:object w:dxaOrig="8180" w:dyaOrig="6317">
          <v:rect xmlns:o="urn:schemas-microsoft-com:office:office" xmlns:v="urn:schemas-microsoft-com:vml" id="rectole0000000005" style="width:409.000000pt;height:315.8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5" ShapeID="rectole0000000005" r:id="docRId13"/>
        </w:object>
      </w:r>
    </w:p>
    <w:p>
      <w:pPr>
        <w:numPr>
          <w:ilvl w:val="0"/>
          <w:numId w:val="11"/>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使用</w:t>
      </w:r>
      <w:r>
        <w:rPr>
          <w:rFonts w:ascii="Calibri" w:hAnsi="Calibri" w:cs="Calibri" w:eastAsia="Calibri"/>
          <w:color w:val="auto"/>
          <w:spacing w:val="0"/>
          <w:position w:val="0"/>
          <w:sz w:val="21"/>
          <w:shd w:fill="auto" w:val="clear"/>
        </w:rPr>
        <w:t xml:space="preserve">kd</w:t>
      </w:r>
      <w:r>
        <w:rPr>
          <w:rFonts w:ascii="宋体" w:hAnsi="宋体" w:cs="宋体" w:eastAsia="宋体"/>
          <w:color w:val="auto"/>
          <w:spacing w:val="0"/>
          <w:position w:val="0"/>
          <w:sz w:val="21"/>
          <w:shd w:fill="auto" w:val="clear"/>
        </w:rPr>
        <w:t xml:space="preserve">树进行最邻近搜索的过程：首先找到“包含”目标节点的叶节点；然后从该叶节点出发，依次向上回退；不断查找与目标点最邻近的节点。</w:t>
      </w:r>
    </w:p>
    <w:p>
      <w:pPr>
        <w:numPr>
          <w:ilvl w:val="0"/>
          <w:numId w:val="11"/>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关于</w:t>
      </w:r>
      <w:r>
        <w:rPr>
          <w:rFonts w:ascii="Calibri" w:hAnsi="Calibri" w:cs="Calibri" w:eastAsia="Calibri"/>
          <w:color w:val="auto"/>
          <w:spacing w:val="0"/>
          <w:position w:val="0"/>
          <w:sz w:val="21"/>
          <w:shd w:fill="auto" w:val="clear"/>
        </w:rPr>
        <w:t xml:space="preserve">kd</w:t>
      </w:r>
      <w:r>
        <w:rPr>
          <w:rFonts w:ascii="宋体" w:hAnsi="宋体" w:cs="宋体" w:eastAsia="宋体"/>
          <w:color w:val="auto"/>
          <w:spacing w:val="0"/>
          <w:position w:val="0"/>
          <w:sz w:val="21"/>
          <w:shd w:fill="auto" w:val="clear"/>
        </w:rPr>
        <w:t xml:space="preserve">树等最邻近搜索算法，可见：</w:t>
      </w:r>
      <w:r>
        <w:rPr>
          <w:rFonts w:ascii="Calibri" w:hAnsi="Calibri" w:cs="Calibri" w:eastAsia="Calibri"/>
          <w:color w:val="auto"/>
          <w:spacing w:val="0"/>
          <w:position w:val="0"/>
          <w:sz w:val="21"/>
          <w:shd w:fill="auto" w:val="clear"/>
        </w:rPr>
        <w:br/>
      </w:r>
      <w:hyperlink xmlns:r="http://schemas.openxmlformats.org/officeDocument/2006/relationships" r:id="docRId15">
        <w:r>
          <w:rPr>
            <w:rFonts w:ascii="Calibri" w:hAnsi="Calibri" w:cs="Calibri" w:eastAsia="Calibri"/>
            <w:color w:val="0000FF"/>
            <w:spacing w:val="0"/>
            <w:position w:val="0"/>
            <w:sz w:val="21"/>
            <w:u w:val="single"/>
            <w:shd w:fill="auto" w:val="clear"/>
          </w:rPr>
          <w:t xml:space="preserve">http://en.wikipedia.org/wiki/K-nearest_neighbor_algorithm</w:t>
        </w:r>
      </w:hyperlink>
    </w:p>
    <w:p>
      <w:pPr>
        <w:numPr>
          <w:ilvl w:val="0"/>
          <w:numId w:val="11"/>
        </w:numPr>
        <w:spacing w:before="0" w:after="0" w:line="240"/>
        <w:ind w:right="0" w:left="360" w:hanging="360"/>
        <w:jc w:val="both"/>
        <w:rPr>
          <w:rFonts w:ascii="Calibri" w:hAnsi="Calibri" w:cs="Calibri" w:eastAsia="Calibri"/>
          <w:b/>
          <w:color w:val="FF0000"/>
          <w:spacing w:val="0"/>
          <w:position w:val="0"/>
          <w:sz w:val="21"/>
          <w:shd w:fill="auto" w:val="clear"/>
        </w:rPr>
      </w:pPr>
      <w:r>
        <w:rPr>
          <w:rFonts w:ascii="宋体" w:hAnsi="宋体" w:cs="宋体" w:eastAsia="宋体"/>
          <w:b/>
          <w:color w:val="FF0000"/>
          <w:spacing w:val="0"/>
          <w:position w:val="0"/>
          <w:sz w:val="21"/>
          <w:shd w:fill="auto" w:val="clear"/>
        </w:rPr>
        <w:t xml:space="preserve">遗留问题</w:t>
      </w:r>
    </w:p>
    <w:p>
      <w:pPr>
        <w:numPr>
          <w:ilvl w:val="0"/>
          <w:numId w:val="11"/>
        </w:numPr>
        <w:spacing w:before="0" w:after="0" w:line="240"/>
        <w:ind w:right="0" w:left="840" w:hanging="420"/>
        <w:jc w:val="both"/>
        <w:rPr>
          <w:rFonts w:ascii="Calibri" w:hAnsi="Calibri" w:cs="Calibri" w:eastAsia="Calibri"/>
          <w:b/>
          <w:color w:val="FF0000"/>
          <w:spacing w:val="0"/>
          <w:position w:val="0"/>
          <w:sz w:val="21"/>
          <w:shd w:fill="auto" w:val="clear"/>
        </w:rPr>
      </w:pPr>
      <w:r>
        <w:rPr>
          <w:rFonts w:ascii="Calibri" w:hAnsi="Calibri" w:cs="Calibri" w:eastAsia="Calibri"/>
          <w:b/>
          <w:color w:val="FF0000"/>
          <w:spacing w:val="0"/>
          <w:position w:val="0"/>
          <w:sz w:val="21"/>
          <w:shd w:fill="auto" w:val="clear"/>
        </w:rPr>
        <w:t xml:space="preserve">X</w:t>
      </w:r>
      <w:r>
        <w:rPr>
          <w:rFonts w:ascii="宋体" w:hAnsi="宋体" w:cs="宋体" w:eastAsia="宋体"/>
          <w:b/>
          <w:color w:val="FF0000"/>
          <w:spacing w:val="0"/>
          <w:position w:val="0"/>
          <w:sz w:val="21"/>
          <w:shd w:fill="auto" w:val="clear"/>
        </w:rPr>
        <w:t xml:space="preserve">的某个特征如果是枚举型，怎么处理？</w:t>
      </w:r>
    </w:p>
    <w:p>
      <w:pPr>
        <w:numPr>
          <w:ilvl w:val="0"/>
          <w:numId w:val="11"/>
        </w:numPr>
        <w:spacing w:before="0" w:after="0" w:line="240"/>
        <w:ind w:right="0" w:left="840" w:hanging="420"/>
        <w:jc w:val="both"/>
        <w:rPr>
          <w:rFonts w:ascii="Calibri" w:hAnsi="Calibri" w:cs="Calibri" w:eastAsia="Calibri"/>
          <w:b/>
          <w:color w:val="FF0000"/>
          <w:spacing w:val="0"/>
          <w:position w:val="0"/>
          <w:sz w:val="21"/>
          <w:shd w:fill="auto" w:val="clear"/>
        </w:rPr>
      </w:pPr>
      <w:r>
        <w:rPr>
          <w:rFonts w:ascii="宋体" w:hAnsi="宋体" w:cs="宋体" w:eastAsia="宋体"/>
          <w:b/>
          <w:color w:val="FF0000"/>
          <w:spacing w:val="0"/>
          <w:position w:val="0"/>
          <w:sz w:val="21"/>
          <w:shd w:fill="auto" w:val="clear"/>
        </w:rPr>
        <w:t xml:space="preserve">有哪些软件包？</w:t>
      </w:r>
    </w:p>
    <w:p>
      <w:pPr>
        <w:keepNext w:val="true"/>
        <w:keepLines w:val="true"/>
        <w:spacing w:before="340" w:after="330" w:line="578"/>
        <w:ind w:right="0" w:left="0" w:firstLine="0"/>
        <w:jc w:val="both"/>
        <w:rPr>
          <w:rFonts w:ascii="Calibri" w:hAnsi="Calibri" w:cs="Calibri" w:eastAsia="Calibri"/>
          <w:b/>
          <w:color w:val="auto"/>
          <w:spacing w:val="0"/>
          <w:position w:val="0"/>
          <w:sz w:val="44"/>
          <w:shd w:fill="auto" w:val="clear"/>
        </w:rPr>
      </w:pPr>
      <w:r>
        <w:rPr>
          <w:rFonts w:ascii="宋体" w:hAnsi="宋体" w:cs="宋体" w:eastAsia="宋体"/>
          <w:b/>
          <w:color w:val="auto"/>
          <w:spacing w:val="0"/>
          <w:position w:val="0"/>
          <w:sz w:val="44"/>
          <w:shd w:fill="auto" w:val="clear"/>
        </w:rPr>
        <w:t xml:space="preserve">朴素贝叶斯</w:t>
      </w:r>
    </w:p>
    <w:p>
      <w:pPr>
        <w:numPr>
          <w:ilvl w:val="0"/>
          <w:numId w:val="14"/>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朴素贝叶斯（</w:t>
      </w:r>
      <w:r>
        <w:rPr>
          <w:rFonts w:ascii="Calibri" w:hAnsi="Calibri" w:cs="Calibri" w:eastAsia="Calibri"/>
          <w:color w:val="auto"/>
          <w:spacing w:val="0"/>
          <w:position w:val="0"/>
          <w:sz w:val="21"/>
          <w:shd w:fill="auto" w:val="clear"/>
        </w:rPr>
        <w:t xml:space="preserve">na</w:t>
      </w:r>
      <w:r>
        <w:rPr>
          <w:rFonts w:ascii="宋体" w:hAnsi="宋体" w:cs="宋体" w:eastAsia="宋体"/>
          <w:color w:val="auto"/>
          <w:spacing w:val="0"/>
          <w:position w:val="0"/>
          <w:sz w:val="21"/>
          <w:shd w:fill="auto" w:val="clear"/>
        </w:rPr>
        <w:t xml:space="preserve">ï</w:t>
      </w:r>
      <w:r>
        <w:rPr>
          <w:rFonts w:ascii="Calibri" w:hAnsi="Calibri" w:cs="Calibri" w:eastAsia="Calibri"/>
          <w:color w:val="auto"/>
          <w:spacing w:val="0"/>
          <w:position w:val="0"/>
          <w:sz w:val="21"/>
          <w:shd w:fill="auto" w:val="clear"/>
        </w:rPr>
        <w:t xml:space="preserve">ve bayes</w:t>
      </w:r>
      <w:r>
        <w:rPr>
          <w:rFonts w:ascii="宋体" w:hAnsi="宋体" w:cs="宋体" w:eastAsia="宋体"/>
          <w:color w:val="auto"/>
          <w:spacing w:val="0"/>
          <w:position w:val="0"/>
          <w:sz w:val="21"/>
          <w:shd w:fill="auto" w:val="clear"/>
        </w:rPr>
        <w:t xml:space="preserve">）法是一种概率分类方法，基于贝叶斯定理和实例的各特征独立的假设前提</w:t>
      </w:r>
    </w:p>
    <w:p>
      <w:pPr>
        <w:numPr>
          <w:ilvl w:val="0"/>
          <w:numId w:val="14"/>
        </w:numPr>
        <w:spacing w:before="0" w:after="0" w:line="240"/>
        <w:ind w:right="0" w:left="360" w:hanging="360"/>
        <w:jc w:val="both"/>
        <w:rPr>
          <w:rFonts w:ascii="Calibri" w:hAnsi="Calibri" w:cs="Calibri" w:eastAsia="Calibri"/>
          <w:color w:val="auto"/>
          <w:spacing w:val="0"/>
          <w:position w:val="0"/>
          <w:sz w:val="21"/>
          <w:shd w:fill="auto" w:val="clear"/>
        </w:rPr>
      </w:pPr>
      <w:hyperlink xmlns:r="http://schemas.openxmlformats.org/officeDocument/2006/relationships" r:id="docRId16">
        <w:r>
          <w:rPr>
            <w:rFonts w:ascii="Calibri" w:hAnsi="Calibri" w:cs="Calibri" w:eastAsia="Calibri"/>
            <w:color w:val="0000FF"/>
            <w:spacing w:val="0"/>
            <w:position w:val="0"/>
            <w:sz w:val="21"/>
            <w:u w:val="single"/>
            <w:shd w:fill="auto" w:val="clear"/>
          </w:rPr>
          <w:t xml:space="preserve">http://en.wikipedia.org/wiki/Perceptron</w:t>
        </w:r>
      </w:hyperlink>
    </w:p>
    <w:p>
      <w:pPr>
        <w:numPr>
          <w:ilvl w:val="0"/>
          <w:numId w:val="14"/>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过程简单的说：先基于实例的各特征相互独立的假设，学习到输入输出的联合概率分布；然后基于此模型，对特定的输入</w:t>
      </w:r>
      <w:r>
        <w:rPr>
          <w:rFonts w:ascii="Calibri" w:hAnsi="Calibri" w:cs="Calibri" w:eastAsia="Calibri"/>
          <w:color w:val="auto"/>
          <w:spacing w:val="0"/>
          <w:position w:val="0"/>
          <w:sz w:val="21"/>
          <w:shd w:fill="auto" w:val="clear"/>
        </w:rPr>
        <w:t xml:space="preserve">X</w:t>
      </w:r>
      <w:r>
        <w:rPr>
          <w:rFonts w:ascii="宋体" w:hAnsi="宋体" w:cs="宋体" w:eastAsia="宋体"/>
          <w:color w:val="auto"/>
          <w:spacing w:val="0"/>
          <w:position w:val="0"/>
          <w:sz w:val="21"/>
          <w:shd w:fill="auto" w:val="clear"/>
        </w:rPr>
        <w:t xml:space="preserve">，利用贝叶斯定理，求出后验概率（也就是条件概率）最大的输出</w:t>
      </w:r>
      <w:r>
        <w:rPr>
          <w:rFonts w:ascii="Calibri" w:hAnsi="Calibri" w:cs="Calibri" w:eastAsia="Calibri"/>
          <w:color w:val="auto"/>
          <w:spacing w:val="0"/>
          <w:position w:val="0"/>
          <w:sz w:val="21"/>
          <w:shd w:fill="auto" w:val="clear"/>
        </w:rPr>
        <w:t xml:space="preserve">Y</w:t>
      </w:r>
      <w:r>
        <w:rPr>
          <w:rFonts w:ascii="宋体" w:hAnsi="宋体" w:cs="宋体" w:eastAsia="宋体"/>
          <w:color w:val="auto"/>
          <w:spacing w:val="0"/>
          <w:position w:val="0"/>
          <w:sz w:val="21"/>
          <w:shd w:fill="auto" w:val="clear"/>
        </w:rPr>
        <w:t xml:space="preserve">，作为预测值。即：</w:t>
      </w:r>
      <w:r>
        <w:rPr>
          <w:rFonts w:ascii="Calibri" w:hAnsi="Calibri" w:cs="Calibri" w:eastAsia="Calibri"/>
          <w:color w:val="auto"/>
          <w:spacing w:val="0"/>
          <w:position w:val="0"/>
          <w:sz w:val="21"/>
          <w:shd w:fill="auto" w:val="clear"/>
        </w:rPr>
        <w:br/>
        <w:br/>
      </w:r>
      <w:r>
        <w:rPr>
          <w:rFonts w:ascii="宋体" w:hAnsi="宋体" w:cs="宋体" w:eastAsia="宋体"/>
          <w:color w:val="auto"/>
          <w:spacing w:val="0"/>
          <w:position w:val="0"/>
          <w:sz w:val="21"/>
          <w:shd w:fill="auto" w:val="clear"/>
        </w:rPr>
        <w:t xml:space="preserve">其中</w:t>
      </w:r>
      <w:r>
        <w:rPr>
          <w:rFonts w:ascii="Calibri" w:hAnsi="Calibri" w:cs="Calibri" w:eastAsia="Calibri"/>
          <w:color w:val="auto"/>
          <w:spacing w:val="0"/>
          <w:position w:val="0"/>
          <w:sz w:val="21"/>
          <w:shd w:fill="auto" w:val="clear"/>
        </w:rPr>
        <w:t xml:space="preserve">x</w:t>
      </w:r>
      <w:r>
        <w:rPr>
          <w:rFonts w:ascii="宋体" w:hAnsi="宋体" w:cs="宋体" w:eastAsia="宋体"/>
          <w:color w:val="auto"/>
          <w:spacing w:val="0"/>
          <w:position w:val="0"/>
          <w:sz w:val="21"/>
          <w:shd w:fill="auto" w:val="clear"/>
        </w:rPr>
        <w:t xml:space="preserve">是一个</w:t>
      </w:r>
      <w:r>
        <w:rPr>
          <w:rFonts w:ascii="Calibri" w:hAnsi="Calibri" w:cs="Calibri" w:eastAsia="Calibri"/>
          <w:color w:val="auto"/>
          <w:spacing w:val="0"/>
          <w:position w:val="0"/>
          <w:sz w:val="21"/>
          <w:shd w:fill="auto" w:val="clear"/>
        </w:rPr>
        <w:t xml:space="preserve">n</w:t>
      </w:r>
      <w:r>
        <w:rPr>
          <w:rFonts w:ascii="宋体" w:hAnsi="宋体" w:cs="宋体" w:eastAsia="宋体"/>
          <w:color w:val="auto"/>
          <w:spacing w:val="0"/>
          <w:position w:val="0"/>
          <w:sz w:val="21"/>
          <w:shd w:fill="auto" w:val="clear"/>
        </w:rPr>
        <w:t xml:space="preserve">维变量，且各维度（特征）之间独立，所以分子可以表示为各特征的概率的乘积，即：</w:t>
      </w:r>
      <w:r>
        <w:rPr>
          <w:rFonts w:ascii="Calibri" w:hAnsi="Calibri" w:cs="Calibri" w:eastAsia="Calibri"/>
          <w:color w:val="auto"/>
          <w:spacing w:val="0"/>
          <w:position w:val="0"/>
          <w:sz w:val="21"/>
          <w:shd w:fill="auto" w:val="clear"/>
        </w:rPr>
        <w:br/>
        <w:br/>
      </w:r>
      <w:r>
        <w:rPr>
          <w:rFonts w:ascii="宋体" w:hAnsi="宋体" w:cs="宋体" w:eastAsia="宋体"/>
          <w:color w:val="auto"/>
          <w:spacing w:val="0"/>
          <w:position w:val="0"/>
          <w:sz w:val="21"/>
          <w:shd w:fill="auto" w:val="clear"/>
        </w:rPr>
        <w:t xml:space="preserve">又因为我们要解决的问题是：当</w:t>
      </w:r>
      <w:r>
        <w:rPr>
          <w:rFonts w:ascii="Calibri" w:hAnsi="Calibri" w:cs="Calibri" w:eastAsia="Calibri"/>
          <w:color w:val="auto"/>
          <w:spacing w:val="0"/>
          <w:position w:val="0"/>
          <w:sz w:val="21"/>
          <w:shd w:fill="auto" w:val="clear"/>
        </w:rPr>
        <w:t xml:space="preserve">X=x</w:t>
      </w:r>
      <w:r>
        <w:rPr>
          <w:rFonts w:ascii="宋体" w:hAnsi="宋体" w:cs="宋体" w:eastAsia="宋体"/>
          <w:color w:val="auto"/>
          <w:spacing w:val="0"/>
          <w:position w:val="0"/>
          <w:sz w:val="21"/>
          <w:shd w:fill="auto" w:val="clear"/>
        </w:rPr>
        <w:t xml:space="preserve">的情况下，比较出</w:t>
      </w:r>
      <w:r>
        <w:rPr>
          <w:rFonts w:ascii="Calibri" w:hAnsi="Calibri" w:cs="Calibri" w:eastAsia="Calibri"/>
          <w:color w:val="auto"/>
          <w:spacing w:val="0"/>
          <w:position w:val="0"/>
          <w:sz w:val="21"/>
          <w:shd w:fill="auto" w:val="clear"/>
        </w:rPr>
        <w:t xml:space="preserve">Y</w:t>
      </w:r>
      <w:r>
        <w:rPr>
          <w:rFonts w:ascii="宋体" w:hAnsi="宋体" w:cs="宋体" w:eastAsia="宋体"/>
          <w:color w:val="auto"/>
          <w:spacing w:val="0"/>
          <w:position w:val="0"/>
          <w:sz w:val="21"/>
          <w:shd w:fill="auto" w:val="clear"/>
        </w:rPr>
        <w:t xml:space="preserve">取各种分类值的概率最大的那个分类，而分母是相同的，所以只需要比较分子的大小即可。最后朴素贝叶斯法可以简单的通过比较下面的式子的大小来决定预测值</w:t>
      </w:r>
      <w:r>
        <w:rPr>
          <w:rFonts w:ascii="Calibri" w:hAnsi="Calibri" w:cs="Calibri" w:eastAsia="Calibri"/>
          <w:color w:val="auto"/>
          <w:spacing w:val="0"/>
          <w:position w:val="0"/>
          <w:sz w:val="21"/>
          <w:shd w:fill="auto" w:val="clear"/>
        </w:rPr>
        <w:br/>
      </w:r>
    </w:p>
    <w:p>
      <w:pPr>
        <w:numPr>
          <w:ilvl w:val="0"/>
          <w:numId w:val="14"/>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给一下算法描述：</w:t>
      </w:r>
      <w:r>
        <w:rPr>
          <w:rFonts w:ascii="Calibri" w:hAnsi="Calibri" w:cs="Calibri" w:eastAsia="Calibri"/>
          <w:color w:val="auto"/>
          <w:spacing w:val="0"/>
          <w:position w:val="0"/>
          <w:sz w:val="21"/>
          <w:shd w:fill="auto" w:val="clear"/>
        </w:rPr>
        <w:br/>
      </w:r>
      <w:r>
        <w:object w:dxaOrig="6884" w:dyaOrig="7289">
          <v:rect xmlns:o="urn:schemas-microsoft-com:office:office" xmlns:v="urn:schemas-microsoft-com:vml" id="rectole0000000006" style="width:344.200000pt;height:364.4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6" ShapeID="rectole0000000006" r:id="docRId17"/>
        </w:object>
      </w:r>
    </w:p>
    <w:p>
      <w:pPr>
        <w:numPr>
          <w:ilvl w:val="0"/>
          <w:numId w:val="14"/>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如果某个特征是连续变量怎么办？例如已知一组身高、体重、性别的向量，求身高</w:t>
      </w:r>
      <w:r>
        <w:rPr>
          <w:rFonts w:ascii="Calibri" w:hAnsi="Calibri" w:cs="Calibri" w:eastAsia="Calibri"/>
          <w:color w:val="auto"/>
          <w:spacing w:val="0"/>
          <w:position w:val="0"/>
          <w:sz w:val="21"/>
          <w:shd w:fill="auto" w:val="clear"/>
        </w:rPr>
        <w:t xml:space="preserve">=A</w:t>
      </w:r>
      <w:r>
        <w:rPr>
          <w:rFonts w:ascii="宋体" w:hAnsi="宋体" w:cs="宋体" w:eastAsia="宋体"/>
          <w:color w:val="auto"/>
          <w:spacing w:val="0"/>
          <w:position w:val="0"/>
          <w:sz w:val="21"/>
          <w:shd w:fill="auto" w:val="clear"/>
        </w:rPr>
        <w:t xml:space="preserve">、体重</w:t>
      </w:r>
      <w:r>
        <w:rPr>
          <w:rFonts w:ascii="Calibri" w:hAnsi="Calibri" w:cs="Calibri" w:eastAsia="Calibri"/>
          <w:color w:val="auto"/>
          <w:spacing w:val="0"/>
          <w:position w:val="0"/>
          <w:sz w:val="21"/>
          <w:shd w:fill="auto" w:val="clear"/>
        </w:rPr>
        <w:t xml:space="preserve">=B</w:t>
      </w:r>
      <w:r>
        <w:rPr>
          <w:rFonts w:ascii="宋体" w:hAnsi="宋体" w:cs="宋体" w:eastAsia="宋体"/>
          <w:color w:val="auto"/>
          <w:spacing w:val="0"/>
          <w:position w:val="0"/>
          <w:sz w:val="21"/>
          <w:shd w:fill="auto" w:val="clear"/>
        </w:rPr>
        <w:t xml:space="preserve">的条件下，性别是男是女，就要用到</w:t>
      </w:r>
      <w:r>
        <w:rPr>
          <w:rFonts w:ascii="Calibri" w:hAnsi="Calibri" w:cs="Calibri" w:eastAsia="Calibri"/>
          <w:color w:val="auto"/>
          <w:spacing w:val="0"/>
          <w:position w:val="0"/>
          <w:sz w:val="21"/>
          <w:shd w:fill="auto" w:val="clear"/>
        </w:rPr>
        <w:t xml:space="preserve">P(</w:t>
      </w:r>
      <w:r>
        <w:rPr>
          <w:rFonts w:ascii="宋体" w:hAnsi="宋体" w:cs="宋体" w:eastAsia="宋体"/>
          <w:color w:val="auto"/>
          <w:spacing w:val="0"/>
          <w:position w:val="0"/>
          <w:sz w:val="21"/>
          <w:shd w:fill="auto" w:val="clear"/>
        </w:rPr>
        <w:t xml:space="preserve">身高</w:t>
      </w:r>
      <w:r>
        <w:rPr>
          <w:rFonts w:ascii="Calibri" w:hAnsi="Calibri" w:cs="Calibri" w:eastAsia="Calibri"/>
          <w:color w:val="auto"/>
          <w:spacing w:val="0"/>
          <w:position w:val="0"/>
          <w:sz w:val="21"/>
          <w:shd w:fill="auto" w:val="clear"/>
        </w:rPr>
        <w:t xml:space="preserve">=A|</w:t>
      </w:r>
      <w:r>
        <w:rPr>
          <w:rFonts w:ascii="宋体" w:hAnsi="宋体" w:cs="宋体" w:eastAsia="宋体"/>
          <w:color w:val="auto"/>
          <w:spacing w:val="0"/>
          <w:position w:val="0"/>
          <w:sz w:val="21"/>
          <w:shd w:fill="auto" w:val="clear"/>
        </w:rPr>
        <w:t xml:space="preserve">性别</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男</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这样的概率值。我理解有两个方法：</w:t>
      </w:r>
    </w:p>
    <w:p>
      <w:pPr>
        <w:numPr>
          <w:ilvl w:val="0"/>
          <w:numId w:val="14"/>
        </w:numPr>
        <w:spacing w:before="0" w:after="0" w:line="240"/>
        <w:ind w:right="0" w:left="840" w:hanging="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方法一，假设该特征在该条件下符合某种分布（根据经验来了，例如正态分布），利用训练集里的实例，极大似然法求出分布的参数（例如正态分布的均值和方差），也就求出了密度函数，然后用密度值代入</w:t>
      </w:r>
    </w:p>
    <w:p>
      <w:pPr>
        <w:numPr>
          <w:ilvl w:val="0"/>
          <w:numId w:val="14"/>
        </w:numPr>
        <w:spacing w:before="0" w:after="0" w:line="240"/>
        <w:ind w:right="0" w:left="840" w:hanging="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方法二：分区间的方式，将实例的该特征离散化</w:t>
      </w:r>
    </w:p>
    <w:p>
      <w:pPr>
        <w:numPr>
          <w:ilvl w:val="0"/>
          <w:numId w:val="14"/>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实际应用中，很容易出现的情况，导致无法进行预测。所以通常会进行拉普拉斯平滑来修正，如下：</w:t>
      </w:r>
      <w:r>
        <w:rPr>
          <w:rFonts w:ascii="Calibri" w:hAnsi="Calibri" w:cs="Calibri" w:eastAsia="Calibri"/>
          <w:color w:val="auto"/>
          <w:spacing w:val="0"/>
          <w:position w:val="0"/>
          <w:sz w:val="21"/>
          <w:shd w:fill="auto" w:val="clear"/>
        </w:rPr>
        <w:br/>
      </w:r>
      <w:r>
        <w:object w:dxaOrig="8180" w:dyaOrig="5264">
          <v:rect xmlns:o="urn:schemas-microsoft-com:office:office" xmlns:v="urn:schemas-microsoft-com:vml" id="rectole0000000007" style="width:409.000000pt;height:263.2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7" ShapeID="rectole0000000007" r:id="docRId19"/>
        </w:object>
      </w:r>
    </w:p>
    <w:p>
      <w:pPr>
        <w:numPr>
          <w:ilvl w:val="0"/>
          <w:numId w:val="14"/>
        </w:numPr>
        <w:spacing w:before="0" w:after="0" w:line="240"/>
        <w:ind w:right="0" w:left="360" w:hanging="360"/>
        <w:jc w:val="both"/>
        <w:rPr>
          <w:rFonts w:ascii="Calibri" w:hAnsi="Calibri" w:cs="Calibri" w:eastAsia="Calibri"/>
          <w:b/>
          <w:color w:val="FF0000"/>
          <w:spacing w:val="0"/>
          <w:position w:val="0"/>
          <w:sz w:val="21"/>
          <w:shd w:fill="auto" w:val="clear"/>
        </w:rPr>
      </w:pPr>
      <w:r>
        <w:rPr>
          <w:rFonts w:ascii="宋体" w:hAnsi="宋体" w:cs="宋体" w:eastAsia="宋体"/>
          <w:b/>
          <w:color w:val="FF0000"/>
          <w:spacing w:val="0"/>
          <w:position w:val="0"/>
          <w:sz w:val="21"/>
          <w:shd w:fill="auto" w:val="clear"/>
        </w:rPr>
        <w:t xml:space="preserve">遗留问题</w:t>
      </w:r>
    </w:p>
    <w:p>
      <w:pPr>
        <w:numPr>
          <w:ilvl w:val="0"/>
          <w:numId w:val="14"/>
        </w:numPr>
        <w:spacing w:before="0" w:after="0" w:line="240"/>
        <w:ind w:right="0" w:left="840" w:hanging="420"/>
        <w:jc w:val="both"/>
        <w:rPr>
          <w:rFonts w:ascii="Calibri" w:hAnsi="Calibri" w:cs="Calibri" w:eastAsia="Calibri"/>
          <w:b/>
          <w:color w:val="FF0000"/>
          <w:spacing w:val="0"/>
          <w:position w:val="0"/>
          <w:sz w:val="21"/>
          <w:shd w:fill="auto" w:val="clear"/>
        </w:rPr>
      </w:pPr>
      <w:r>
        <w:rPr>
          <w:rFonts w:ascii="宋体" w:hAnsi="宋体" w:cs="宋体" w:eastAsia="宋体"/>
          <w:b/>
          <w:color w:val="FF0000"/>
          <w:spacing w:val="0"/>
          <w:position w:val="0"/>
          <w:sz w:val="21"/>
          <w:shd w:fill="auto" w:val="clear"/>
        </w:rPr>
        <w:t xml:space="preserve">有哪些软件包？</w:t>
      </w:r>
    </w:p>
    <w:p>
      <w:pPr>
        <w:keepNext w:val="true"/>
        <w:keepLines w:val="true"/>
        <w:spacing w:before="340" w:after="330" w:line="578"/>
        <w:ind w:right="0" w:left="0" w:firstLine="0"/>
        <w:jc w:val="both"/>
        <w:rPr>
          <w:rFonts w:ascii="Calibri" w:hAnsi="Calibri" w:cs="Calibri" w:eastAsia="Calibri"/>
          <w:b/>
          <w:color w:val="auto"/>
          <w:spacing w:val="0"/>
          <w:position w:val="0"/>
          <w:sz w:val="44"/>
          <w:shd w:fill="auto" w:val="clear"/>
        </w:rPr>
      </w:pPr>
      <w:r>
        <w:rPr>
          <w:rFonts w:ascii="宋体" w:hAnsi="宋体" w:cs="宋体" w:eastAsia="宋体"/>
          <w:b/>
          <w:color w:val="auto"/>
          <w:spacing w:val="0"/>
          <w:position w:val="0"/>
          <w:sz w:val="44"/>
          <w:shd w:fill="auto" w:val="clear"/>
        </w:rPr>
        <w:t xml:space="preserve">决策树</w:t>
      </w:r>
    </w:p>
    <w:p>
      <w:pPr>
        <w:numPr>
          <w:ilvl w:val="0"/>
          <w:numId w:val="19"/>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决策树（</w:t>
      </w:r>
      <w:r>
        <w:rPr>
          <w:rFonts w:ascii="Calibri" w:hAnsi="Calibri" w:cs="Calibri" w:eastAsia="Calibri"/>
          <w:color w:val="auto"/>
          <w:spacing w:val="0"/>
          <w:position w:val="0"/>
          <w:sz w:val="21"/>
          <w:shd w:fill="auto" w:val="clear"/>
        </w:rPr>
        <w:t xml:space="preserve">decision tree</w:t>
      </w:r>
      <w:r>
        <w:rPr>
          <w:rFonts w:ascii="宋体" w:hAnsi="宋体" w:cs="宋体" w:eastAsia="宋体"/>
          <w:color w:val="auto"/>
          <w:spacing w:val="0"/>
          <w:position w:val="0"/>
          <w:sz w:val="21"/>
          <w:shd w:fill="auto" w:val="clear"/>
        </w:rPr>
        <w:t xml:space="preserve">）是一种基本的分类与回归的概率方法（</w:t>
      </w:r>
      <w:r>
        <w:rPr>
          <w:rFonts w:ascii="宋体" w:hAnsi="宋体" w:cs="宋体" w:eastAsia="宋体"/>
          <w:color w:val="FF0000"/>
          <w:spacing w:val="0"/>
          <w:position w:val="0"/>
          <w:sz w:val="21"/>
          <w:shd w:fill="auto" w:val="clear"/>
        </w:rPr>
        <w:t xml:space="preserve">也能回归？</w:t>
      </w:r>
      <w:r>
        <w:rPr>
          <w:rFonts w:ascii="宋体" w:hAnsi="宋体" w:cs="宋体" w:eastAsia="宋体"/>
          <w:color w:val="auto"/>
          <w:spacing w:val="0"/>
          <w:position w:val="0"/>
          <w:sz w:val="21"/>
          <w:shd w:fill="auto" w:val="clear"/>
        </w:rPr>
        <w:t xml:space="preserve">）</w:t>
      </w:r>
    </w:p>
    <w:p>
      <w:pPr>
        <w:numPr>
          <w:ilvl w:val="0"/>
          <w:numId w:val="19"/>
        </w:numPr>
        <w:spacing w:before="0" w:after="0" w:line="240"/>
        <w:ind w:right="0" w:left="360" w:hanging="360"/>
        <w:jc w:val="both"/>
        <w:rPr>
          <w:rFonts w:ascii="Calibri" w:hAnsi="Calibri" w:cs="Calibri" w:eastAsia="Calibri"/>
          <w:color w:val="auto"/>
          <w:spacing w:val="0"/>
          <w:position w:val="0"/>
          <w:sz w:val="21"/>
          <w:shd w:fill="auto" w:val="clear"/>
        </w:rPr>
      </w:pPr>
      <w:hyperlink xmlns:r="http://schemas.openxmlformats.org/officeDocument/2006/relationships" r:id="docRId21">
        <w:r>
          <w:rPr>
            <w:rFonts w:ascii="Calibri" w:hAnsi="Calibri" w:cs="Calibri" w:eastAsia="Calibri"/>
            <w:color w:val="0000FF"/>
            <w:spacing w:val="0"/>
            <w:position w:val="0"/>
            <w:sz w:val="21"/>
            <w:u w:val="single"/>
            <w:shd w:fill="auto" w:val="clear"/>
          </w:rPr>
          <w:t xml:space="preserve">http://en.wikipedia.org/wiki/Decision_tree_learning</w:t>
        </w:r>
      </w:hyperlink>
    </w:p>
    <w:p>
      <w:pPr>
        <w:numPr>
          <w:ilvl w:val="0"/>
          <w:numId w:val="19"/>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分类时，比较直观，可以认为是</w:t>
      </w:r>
      <w:r>
        <w:rPr>
          <w:rFonts w:ascii="Calibri" w:hAnsi="Calibri" w:cs="Calibri" w:eastAsia="Calibri"/>
          <w:color w:val="auto"/>
          <w:spacing w:val="0"/>
          <w:position w:val="0"/>
          <w:sz w:val="21"/>
          <w:shd w:fill="auto" w:val="clear"/>
        </w:rPr>
        <w:t xml:space="preserve">if-then</w:t>
      </w:r>
      <w:r>
        <w:rPr>
          <w:rFonts w:ascii="宋体" w:hAnsi="宋体" w:cs="宋体" w:eastAsia="宋体"/>
          <w:color w:val="auto"/>
          <w:spacing w:val="0"/>
          <w:position w:val="0"/>
          <w:sz w:val="21"/>
          <w:shd w:fill="auto" w:val="clear"/>
        </w:rPr>
        <w:t xml:space="preserve">规则的集合。决策树的优点是分类速度快。学习时，利用训练数据，根据损失函数最小化的原则建立决策树模型。</w:t>
      </w:r>
    </w:p>
    <w:p>
      <w:pPr>
        <w:numPr>
          <w:ilvl w:val="0"/>
          <w:numId w:val="19"/>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决策树的构建，是反复选择分类能力强的特征，将训练集划分为不同的子树的过程。衡量一个特征的分类能力，用信息增益或信息增益比，也就是划分前后，信息熵递减的程度</w:t>
      </w:r>
    </w:p>
    <w:p>
      <w:pPr>
        <w:numPr>
          <w:ilvl w:val="0"/>
          <w:numId w:val="19"/>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信息熵的定义：</w:t>
      </w:r>
      <w:r>
        <w:rPr>
          <w:rFonts w:ascii="Calibri" w:hAnsi="Calibri" w:cs="Calibri" w:eastAsia="Calibri"/>
          <w:color w:val="auto"/>
          <w:spacing w:val="0"/>
          <w:position w:val="0"/>
          <w:sz w:val="21"/>
          <w:shd w:fill="auto" w:val="clear"/>
        </w:rPr>
        <w:br/>
        <w:br/>
        <w:t xml:space="preserve">    </w:t>
      </w:r>
      <w:r>
        <w:rPr>
          <w:rFonts w:ascii="宋体" w:hAnsi="宋体" w:cs="宋体" w:eastAsia="宋体"/>
          <w:color w:val="auto"/>
          <w:spacing w:val="0"/>
          <w:position w:val="0"/>
          <w:sz w:val="21"/>
          <w:shd w:fill="auto" w:val="clear"/>
        </w:rPr>
        <w:t xml:space="preserve">表示离散随机变量</w:t>
      </w:r>
      <w:r>
        <w:rPr>
          <w:rFonts w:ascii="Calibri" w:hAnsi="Calibri" w:cs="Calibri" w:eastAsia="Calibri"/>
          <w:color w:val="auto"/>
          <w:spacing w:val="0"/>
          <w:position w:val="0"/>
          <w:sz w:val="21"/>
          <w:shd w:fill="auto" w:val="clear"/>
        </w:rPr>
        <w:t xml:space="preserve">Y</w:t>
      </w:r>
      <w:r>
        <w:rPr>
          <w:rFonts w:ascii="宋体" w:hAnsi="宋体" w:cs="宋体" w:eastAsia="宋体"/>
          <w:color w:val="auto"/>
          <w:spacing w:val="0"/>
          <w:position w:val="0"/>
          <w:sz w:val="21"/>
          <w:shd w:fill="auto" w:val="clear"/>
        </w:rPr>
        <w:t xml:space="preserve">取各值的概率，如果</w:t>
      </w:r>
      <w:r>
        <w:rPr>
          <w:rFonts w:ascii="Calibri" w:hAnsi="Calibri" w:cs="Calibri" w:eastAsia="Calibri"/>
          <w:color w:val="auto"/>
          <w:spacing w:val="0"/>
          <w:position w:val="0"/>
          <w:sz w:val="21"/>
          <w:shd w:fill="auto" w:val="clear"/>
        </w:rPr>
        <w:t xml:space="preserve">=0</w:t>
      </w:r>
      <w:r>
        <w:rPr>
          <w:rFonts w:ascii="宋体" w:hAnsi="宋体" w:cs="宋体" w:eastAsia="宋体"/>
          <w:color w:val="auto"/>
          <w:spacing w:val="0"/>
          <w:position w:val="0"/>
          <w:sz w:val="21"/>
          <w:shd w:fill="auto" w:val="clear"/>
        </w:rPr>
        <w:t xml:space="preserve">，则定义。通常是以</w:t>
      </w:r>
      <w:r>
        <w:rPr>
          <w:rFonts w:ascii="Calibri" w:hAnsi="Calibri" w:cs="Calibri" w:eastAsia="Calibri"/>
          <w:color w:val="auto"/>
          <w:spacing w:val="0"/>
          <w:position w:val="0"/>
          <w:sz w:val="21"/>
          <w:shd w:fill="auto" w:val="clear"/>
        </w:rPr>
        <w:t xml:space="preserve">2</w:t>
      </w:r>
      <w:r>
        <w:rPr>
          <w:rFonts w:ascii="宋体" w:hAnsi="宋体" w:cs="宋体" w:eastAsia="宋体"/>
          <w:color w:val="auto"/>
          <w:spacing w:val="0"/>
          <w:position w:val="0"/>
          <w:sz w:val="21"/>
          <w:shd w:fill="auto" w:val="clear"/>
        </w:rPr>
        <w:t xml:space="preserve">为底的对数。</w:t>
      </w:r>
      <w:r>
        <w:rPr>
          <w:rFonts w:ascii="Calibri" w:hAnsi="Calibri" w:cs="Calibri" w:eastAsia="Calibri"/>
          <w:color w:val="auto"/>
          <w:spacing w:val="0"/>
          <w:position w:val="0"/>
          <w:sz w:val="21"/>
          <w:shd w:fill="auto" w:val="clear"/>
        </w:rPr>
        <w:br/>
        <w:t xml:space="preserve">    </w:t>
      </w:r>
      <w:r>
        <w:rPr>
          <w:rFonts w:ascii="宋体" w:hAnsi="宋体" w:cs="宋体" w:eastAsia="宋体"/>
          <w:color w:val="auto"/>
          <w:spacing w:val="0"/>
          <w:position w:val="0"/>
          <w:sz w:val="21"/>
          <w:shd w:fill="auto" w:val="clear"/>
        </w:rPr>
        <w:t xml:space="preserve">熵越大，随机变量的不确定性就越大</w:t>
      </w:r>
      <w:r>
        <w:rPr>
          <w:rFonts w:ascii="Calibri" w:hAnsi="Calibri" w:cs="Calibri" w:eastAsia="Calibri"/>
          <w:color w:val="auto"/>
          <w:spacing w:val="0"/>
          <w:position w:val="0"/>
          <w:sz w:val="21"/>
          <w:shd w:fill="auto" w:val="clear"/>
        </w:rPr>
        <w:br/>
        <w:t xml:space="preserve">    </w:t>
      </w:r>
      <w:r>
        <w:rPr>
          <w:rFonts w:ascii="宋体" w:hAnsi="宋体" w:cs="宋体" w:eastAsia="宋体"/>
          <w:color w:val="auto"/>
          <w:spacing w:val="0"/>
          <w:position w:val="0"/>
          <w:sz w:val="21"/>
          <w:shd w:fill="auto" w:val="clear"/>
        </w:rPr>
        <w:t xml:space="preserve">如果是连续变量</w:t>
      </w:r>
      <w:r>
        <w:rPr>
          <w:rFonts w:ascii="Calibri" w:hAnsi="Calibri" w:cs="Calibri" w:eastAsia="Calibri"/>
          <w:color w:val="auto"/>
          <w:spacing w:val="0"/>
          <w:position w:val="0"/>
          <w:sz w:val="21"/>
          <w:shd w:fill="auto" w:val="clear"/>
        </w:rPr>
        <w:t xml:space="preserve">Y</w:t>
      </w:r>
      <w:r>
        <w:rPr>
          <w:rFonts w:ascii="宋体" w:hAnsi="宋体" w:cs="宋体" w:eastAsia="宋体"/>
          <w:color w:val="auto"/>
          <w:spacing w:val="0"/>
          <w:position w:val="0"/>
          <w:sz w:val="21"/>
          <w:shd w:fill="auto" w:val="clear"/>
        </w:rPr>
        <w:t xml:space="preserve">，则</w:t>
      </w:r>
      <w:r>
        <w:rPr>
          <w:rFonts w:ascii="Calibri" w:hAnsi="Calibri" w:cs="Calibri" w:eastAsia="Calibri"/>
          <w:color w:val="auto"/>
          <w:spacing w:val="0"/>
          <w:position w:val="0"/>
          <w:sz w:val="21"/>
          <w:shd w:fill="auto" w:val="clear"/>
        </w:rPr>
        <w:br/>
        <w:br/>
        <w:t xml:space="preserve">    </w:t>
      </w:r>
      <w:r>
        <w:rPr>
          <w:rFonts w:ascii="宋体" w:hAnsi="宋体" w:cs="宋体" w:eastAsia="宋体"/>
          <w:color w:val="auto"/>
          <w:spacing w:val="0"/>
          <w:position w:val="0"/>
          <w:sz w:val="21"/>
          <w:shd w:fill="auto" w:val="clear"/>
        </w:rPr>
        <w:t xml:space="preserve">其中</w:t>
      </w:r>
      <w:r>
        <w:rPr>
          <w:rFonts w:ascii="Calibri" w:hAnsi="Calibri" w:cs="Calibri" w:eastAsia="Calibri"/>
          <w:color w:val="auto"/>
          <w:spacing w:val="0"/>
          <w:position w:val="0"/>
          <w:sz w:val="21"/>
          <w:shd w:fill="auto" w:val="clear"/>
        </w:rPr>
        <w:t xml:space="preserve">f(x)</w:t>
      </w:r>
      <w:r>
        <w:rPr>
          <w:rFonts w:ascii="宋体" w:hAnsi="宋体" w:cs="宋体" w:eastAsia="宋体"/>
          <w:color w:val="auto"/>
          <w:spacing w:val="0"/>
          <w:position w:val="0"/>
          <w:sz w:val="21"/>
          <w:shd w:fill="auto" w:val="clear"/>
        </w:rPr>
        <w:t xml:space="preserve">是概率密度函数。</w:t>
      </w:r>
      <w:r>
        <w:rPr>
          <w:rFonts w:ascii="Calibri" w:hAnsi="Calibri" w:cs="Calibri" w:eastAsia="Calibri"/>
          <w:color w:val="auto"/>
          <w:spacing w:val="0"/>
          <w:position w:val="0"/>
          <w:sz w:val="21"/>
          <w:shd w:fill="auto" w:val="clear"/>
        </w:rPr>
        <w:br/>
        <w:t xml:space="preserve">    </w:t>
      </w:r>
      <w:r>
        <w:rPr>
          <w:rFonts w:ascii="宋体" w:hAnsi="宋体" w:cs="宋体" w:eastAsia="宋体"/>
          <w:color w:val="auto"/>
          <w:spacing w:val="0"/>
          <w:position w:val="0"/>
          <w:sz w:val="21"/>
          <w:shd w:fill="auto" w:val="clear"/>
        </w:rPr>
        <w:t xml:space="preserve">对于均匀分布</w:t>
      </w:r>
      <w:r>
        <w:rPr>
          <w:rFonts w:ascii="Calibri" w:hAnsi="Calibri" w:cs="Calibri" w:eastAsia="Calibri"/>
          <w:color w:val="auto"/>
          <w:spacing w:val="0"/>
          <w:position w:val="0"/>
          <w:sz w:val="21"/>
          <w:shd w:fill="auto" w:val="clear"/>
        </w:rPr>
        <w:t xml:space="preserve">X</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br/>
        <w:t xml:space="preserve">    </w:t>
      </w:r>
      <w:r>
        <w:rPr>
          <w:rFonts w:ascii="宋体" w:hAnsi="宋体" w:cs="宋体" w:eastAsia="宋体"/>
          <w:color w:val="auto"/>
          <w:spacing w:val="0"/>
          <w:position w:val="0"/>
          <w:sz w:val="21"/>
          <w:shd w:fill="auto" w:val="clear"/>
        </w:rPr>
        <w:t xml:space="preserve">对于正态分布</w:t>
      </w:r>
      <w:r>
        <w:rPr>
          <w:rFonts w:ascii="Calibri" w:hAnsi="Calibri" w:cs="Calibri" w:eastAsia="Calibri"/>
          <w:color w:val="auto"/>
          <w:spacing w:val="0"/>
          <w:position w:val="0"/>
          <w:sz w:val="21"/>
          <w:shd w:fill="auto" w:val="clear"/>
        </w:rPr>
        <w:t xml:space="preserve">X</w:t>
      </w:r>
      <w:r>
        <w:rPr>
          <w:rFonts w:ascii="宋体" w:hAnsi="宋体" w:cs="宋体" w:eastAsia="宋体"/>
          <w:color w:val="auto"/>
          <w:spacing w:val="0"/>
          <w:position w:val="0"/>
          <w:sz w:val="21"/>
          <w:shd w:fill="auto" w:val="clear"/>
        </w:rPr>
        <w:t xml:space="preserve">，，与均值无关</w:t>
      </w:r>
    </w:p>
    <w:p>
      <w:pPr>
        <w:numPr>
          <w:ilvl w:val="0"/>
          <w:numId w:val="19"/>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条件熵定义为</w:t>
      </w:r>
      <w:r>
        <w:rPr>
          <w:rFonts w:ascii="Calibri" w:hAnsi="Calibri" w:cs="Calibri" w:eastAsia="Calibri"/>
          <w:color w:val="auto"/>
          <w:spacing w:val="0"/>
          <w:position w:val="0"/>
          <w:sz w:val="21"/>
          <w:shd w:fill="auto" w:val="clear"/>
        </w:rPr>
        <w:t xml:space="preserve">X</w:t>
      </w:r>
      <w:r>
        <w:rPr>
          <w:rFonts w:ascii="宋体" w:hAnsi="宋体" w:cs="宋体" w:eastAsia="宋体"/>
          <w:color w:val="auto"/>
          <w:spacing w:val="0"/>
          <w:position w:val="0"/>
          <w:sz w:val="21"/>
          <w:shd w:fill="auto" w:val="clear"/>
        </w:rPr>
        <w:t xml:space="preserve">在各种给定值情况下</w:t>
      </w:r>
      <w:r>
        <w:rPr>
          <w:rFonts w:ascii="Calibri" w:hAnsi="Calibri" w:cs="Calibri" w:eastAsia="Calibri"/>
          <w:color w:val="auto"/>
          <w:spacing w:val="0"/>
          <w:position w:val="0"/>
          <w:sz w:val="21"/>
          <w:shd w:fill="auto" w:val="clear"/>
        </w:rPr>
        <w:t xml:space="preserve">Y</w:t>
      </w:r>
      <w:r>
        <w:rPr>
          <w:rFonts w:ascii="宋体" w:hAnsi="宋体" w:cs="宋体" w:eastAsia="宋体"/>
          <w:color w:val="auto"/>
          <w:spacing w:val="0"/>
          <w:position w:val="0"/>
          <w:sz w:val="21"/>
          <w:shd w:fill="auto" w:val="clear"/>
        </w:rPr>
        <w:t xml:space="preserve">的熵的数学期望：</w:t>
      </w:r>
      <w:r>
        <w:rPr>
          <w:rFonts w:ascii="Calibri" w:hAnsi="Calibri" w:cs="Calibri" w:eastAsia="Calibri"/>
          <w:color w:val="auto"/>
          <w:spacing w:val="0"/>
          <w:position w:val="0"/>
          <w:sz w:val="21"/>
          <w:shd w:fill="auto" w:val="clear"/>
        </w:rPr>
        <w:br/>
      </w:r>
    </w:p>
    <w:p>
      <w:pPr>
        <w:numPr>
          <w:ilvl w:val="0"/>
          <w:numId w:val="19"/>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特征</w:t>
      </w:r>
      <w:r>
        <w:rPr>
          <w:rFonts w:ascii="Calibri" w:hAnsi="Calibri" w:cs="Calibri" w:eastAsia="Calibri"/>
          <w:color w:val="auto"/>
          <w:spacing w:val="0"/>
          <w:position w:val="0"/>
          <w:sz w:val="21"/>
          <w:shd w:fill="auto" w:val="clear"/>
        </w:rPr>
        <w:t xml:space="preserve">A</w:t>
      </w:r>
      <w:r>
        <w:rPr>
          <w:rFonts w:ascii="宋体" w:hAnsi="宋体" w:cs="宋体" w:eastAsia="宋体"/>
          <w:color w:val="auto"/>
          <w:spacing w:val="0"/>
          <w:position w:val="0"/>
          <w:sz w:val="21"/>
          <w:shd w:fill="auto" w:val="clear"/>
        </w:rPr>
        <w:t xml:space="preserve">对训练数据集</w:t>
      </w:r>
      <w:r>
        <w:rPr>
          <w:rFonts w:ascii="Calibri" w:hAnsi="Calibri" w:cs="Calibri" w:eastAsia="Calibri"/>
          <w:color w:val="auto"/>
          <w:spacing w:val="0"/>
          <w:position w:val="0"/>
          <w:sz w:val="21"/>
          <w:shd w:fill="auto" w:val="clear"/>
        </w:rPr>
        <w:t xml:space="preserve">D</w:t>
      </w:r>
      <w:r>
        <w:rPr>
          <w:rFonts w:ascii="宋体" w:hAnsi="宋体" w:cs="宋体" w:eastAsia="宋体"/>
          <w:color w:val="auto"/>
          <w:spacing w:val="0"/>
          <w:position w:val="0"/>
          <w:sz w:val="21"/>
          <w:shd w:fill="auto" w:val="clear"/>
        </w:rPr>
        <w:t xml:space="preserve">（中</w:t>
      </w:r>
      <w:r>
        <w:rPr>
          <w:rFonts w:ascii="Calibri" w:hAnsi="Calibri" w:cs="Calibri" w:eastAsia="Calibri"/>
          <w:color w:val="auto"/>
          <w:spacing w:val="0"/>
          <w:position w:val="0"/>
          <w:sz w:val="21"/>
          <w:shd w:fill="auto" w:val="clear"/>
        </w:rPr>
        <w:t xml:space="preserve">Y</w:t>
      </w:r>
      <w:r>
        <w:rPr>
          <w:rFonts w:ascii="宋体" w:hAnsi="宋体" w:cs="宋体" w:eastAsia="宋体"/>
          <w:color w:val="auto"/>
          <w:spacing w:val="0"/>
          <w:position w:val="0"/>
          <w:sz w:val="21"/>
          <w:shd w:fill="auto" w:val="clear"/>
        </w:rPr>
        <w:t xml:space="preserve">变量）的信息增益</w:t>
      </w:r>
      <w:r>
        <w:rPr>
          <w:rFonts w:ascii="Calibri" w:hAnsi="Calibri" w:cs="Calibri" w:eastAsia="Calibri"/>
          <w:color w:val="auto"/>
          <w:spacing w:val="0"/>
          <w:position w:val="0"/>
          <w:sz w:val="21"/>
          <w:shd w:fill="auto" w:val="clear"/>
        </w:rPr>
        <w:t xml:space="preserve">g(D,A)</w:t>
      </w:r>
      <w:r>
        <w:rPr>
          <w:rFonts w:ascii="宋体" w:hAnsi="宋体" w:cs="宋体" w:eastAsia="宋体"/>
          <w:color w:val="auto"/>
          <w:spacing w:val="0"/>
          <w:position w:val="0"/>
          <w:sz w:val="21"/>
          <w:shd w:fill="auto" w:val="clear"/>
        </w:rPr>
        <w:t xml:space="preserve">，定义为</w:t>
      </w:r>
      <w:r>
        <w:rPr>
          <w:rFonts w:ascii="Calibri" w:hAnsi="Calibri" w:cs="Calibri" w:eastAsia="Calibri"/>
          <w:color w:val="auto"/>
          <w:spacing w:val="0"/>
          <w:position w:val="0"/>
          <w:sz w:val="21"/>
          <w:shd w:fill="auto" w:val="clear"/>
        </w:rPr>
        <w:t xml:space="preserve">H(D)-H(D|A)</w:t>
      </w:r>
      <w:r>
        <w:rPr>
          <w:rFonts w:ascii="宋体" w:hAnsi="宋体" w:cs="宋体" w:eastAsia="宋体"/>
          <w:color w:val="auto"/>
          <w:spacing w:val="0"/>
          <w:position w:val="0"/>
          <w:sz w:val="21"/>
          <w:shd w:fill="auto" w:val="clear"/>
        </w:rPr>
        <w:t xml:space="preserve">，注意：计算熵和条件熵，都是对预测变量</w:t>
      </w:r>
      <w:r>
        <w:rPr>
          <w:rFonts w:ascii="Calibri" w:hAnsi="Calibri" w:cs="Calibri" w:eastAsia="Calibri"/>
          <w:color w:val="auto"/>
          <w:spacing w:val="0"/>
          <w:position w:val="0"/>
          <w:sz w:val="21"/>
          <w:shd w:fill="auto" w:val="clear"/>
        </w:rPr>
        <w:t xml:space="preserve">Y</w:t>
      </w:r>
      <w:r>
        <w:rPr>
          <w:rFonts w:ascii="宋体" w:hAnsi="宋体" w:cs="宋体" w:eastAsia="宋体"/>
          <w:color w:val="auto"/>
          <w:spacing w:val="0"/>
          <w:position w:val="0"/>
          <w:sz w:val="21"/>
          <w:shd w:fill="auto" w:val="clear"/>
        </w:rPr>
        <w:t xml:space="preserve">进行计算</w:t>
      </w:r>
    </w:p>
    <w:p>
      <w:pPr>
        <w:numPr>
          <w:ilvl w:val="0"/>
          <w:numId w:val="19"/>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决策树生成算法，有</w:t>
      </w:r>
      <w:r>
        <w:rPr>
          <w:rFonts w:ascii="Calibri" w:hAnsi="Calibri" w:cs="Calibri" w:eastAsia="Calibri"/>
          <w:color w:val="auto"/>
          <w:spacing w:val="0"/>
          <w:position w:val="0"/>
          <w:sz w:val="21"/>
          <w:shd w:fill="auto" w:val="clear"/>
        </w:rPr>
        <w:t xml:space="preserve">ID3,C4.5,C5.0</w:t>
      </w:r>
      <w:r>
        <w:rPr>
          <w:rFonts w:ascii="宋体" w:hAnsi="宋体" w:cs="宋体" w:eastAsia="宋体"/>
          <w:color w:val="auto"/>
          <w:spacing w:val="0"/>
          <w:position w:val="0"/>
          <w:sz w:val="21"/>
          <w:shd w:fill="auto" w:val="clear"/>
        </w:rPr>
        <w:t xml:space="preserve">，其中</w:t>
      </w:r>
      <w:r>
        <w:rPr>
          <w:rFonts w:ascii="Calibri" w:hAnsi="Calibri" w:cs="Calibri" w:eastAsia="Calibri"/>
          <w:color w:val="auto"/>
          <w:spacing w:val="0"/>
          <w:position w:val="0"/>
          <w:sz w:val="21"/>
          <w:shd w:fill="auto" w:val="clear"/>
        </w:rPr>
        <w:t xml:space="preserve">C4.5</w:t>
      </w:r>
      <w:r>
        <w:rPr>
          <w:rFonts w:ascii="宋体" w:hAnsi="宋体" w:cs="宋体" w:eastAsia="宋体"/>
          <w:color w:val="auto"/>
          <w:spacing w:val="0"/>
          <w:position w:val="0"/>
          <w:sz w:val="21"/>
          <w:shd w:fill="auto" w:val="clear"/>
        </w:rPr>
        <w:t xml:space="preserve">生成算法：</w:t>
      </w:r>
      <w:r>
        <w:rPr>
          <w:rFonts w:ascii="Calibri" w:hAnsi="Calibri" w:cs="Calibri" w:eastAsia="Calibri"/>
          <w:color w:val="auto"/>
          <w:spacing w:val="0"/>
          <w:position w:val="0"/>
          <w:sz w:val="21"/>
          <w:shd w:fill="auto" w:val="clear"/>
        </w:rPr>
        <w:br/>
      </w:r>
      <w:r>
        <w:object w:dxaOrig="8180" w:dyaOrig="6033">
          <v:rect xmlns:o="urn:schemas-microsoft-com:office:office" xmlns:v="urn:schemas-microsoft-com:vml" id="rectole0000000008" style="width:409.000000pt;height:301.6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08" ShapeID="rectole0000000008" r:id="docRId22"/>
        </w:object>
      </w:r>
    </w:p>
    <w:p>
      <w:pPr>
        <w:numPr>
          <w:ilvl w:val="0"/>
          <w:numId w:val="19"/>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还有</w:t>
      </w:r>
      <w:r>
        <w:rPr>
          <w:rFonts w:ascii="Calibri" w:hAnsi="Calibri" w:cs="Calibri" w:eastAsia="Calibri"/>
          <w:color w:val="auto"/>
          <w:spacing w:val="0"/>
          <w:position w:val="0"/>
          <w:sz w:val="21"/>
          <w:shd w:fill="auto" w:val="clear"/>
        </w:rPr>
        <w:t xml:space="preserve">CART</w:t>
      </w:r>
      <w:r>
        <w:rPr>
          <w:rFonts w:ascii="宋体" w:hAnsi="宋体" w:cs="宋体" w:eastAsia="宋体"/>
          <w:color w:val="auto"/>
          <w:spacing w:val="0"/>
          <w:position w:val="0"/>
          <w:sz w:val="21"/>
          <w:shd w:fill="auto" w:val="clear"/>
        </w:rPr>
        <w:t xml:space="preserve">算法，没有学习。</w:t>
      </w:r>
    </w:p>
    <w:p>
      <w:pPr>
        <w:numPr>
          <w:ilvl w:val="0"/>
          <w:numId w:val="19"/>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为了避免过拟合，简化决策树的复杂度，通常对决策树进行剪枝</w:t>
      </w:r>
      <w:r>
        <w:rPr>
          <w:rFonts w:ascii="Calibri" w:hAnsi="Calibri" w:cs="Calibri" w:eastAsia="Calibri"/>
          <w:color w:val="auto"/>
          <w:spacing w:val="0"/>
          <w:position w:val="0"/>
          <w:sz w:val="21"/>
          <w:shd w:fill="auto" w:val="clear"/>
        </w:rPr>
        <w:t xml:space="preserve">(pruning)</w:t>
      </w:r>
      <w:r>
        <w:rPr>
          <w:rFonts w:ascii="宋体" w:hAnsi="宋体" w:cs="宋体" w:eastAsia="宋体"/>
          <w:color w:val="auto"/>
          <w:spacing w:val="0"/>
          <w:position w:val="0"/>
          <w:sz w:val="21"/>
          <w:shd w:fill="auto" w:val="clear"/>
        </w:rPr>
        <w:t xml:space="preserve">，从已生成的树上裁掉一些子树或者叶子。</w:t>
      </w:r>
    </w:p>
    <w:p>
      <w:pPr>
        <w:numPr>
          <w:ilvl w:val="0"/>
          <w:numId w:val="19"/>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我理解，决策树不需要对数值型的特征进行归一化，也不需要对非数值类的特征进行数值化。连续的特征变量，倒是需要离散化，否则导致无穷多分支。</w:t>
      </w:r>
    </w:p>
    <w:p>
      <w:pPr>
        <w:numPr>
          <w:ilvl w:val="0"/>
          <w:numId w:val="19"/>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主要的软件包：</w:t>
      </w:r>
    </w:p>
    <w:p>
      <w:pPr>
        <w:numPr>
          <w:ilvl w:val="0"/>
          <w:numId w:val="19"/>
        </w:numPr>
        <w:spacing w:before="0" w:after="0" w:line="240"/>
        <w:ind w:right="0" w:left="840" w:hanging="42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w:t>
      </w:r>
      <w:r>
        <w:rPr>
          <w:rFonts w:ascii="宋体" w:hAnsi="宋体" w:cs="宋体" w:eastAsia="宋体"/>
          <w:color w:val="auto"/>
          <w:spacing w:val="0"/>
          <w:position w:val="0"/>
          <w:sz w:val="21"/>
          <w:shd w:fill="auto" w:val="clear"/>
        </w:rPr>
        <w:t xml:space="preserve">机器学习软件，里面有决策树、朴素贝叶斯、线性回归、逻辑回归、支持向量机等</w:t>
      </w:r>
    </w:p>
    <w:p>
      <w:pPr>
        <w:numPr>
          <w:ilvl w:val="0"/>
          <w:numId w:val="19"/>
        </w:numPr>
        <w:spacing w:before="0" w:after="0" w:line="240"/>
        <w:ind w:right="0" w:left="840" w:hanging="42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ruleQuest.com</w:t>
      </w:r>
      <w:r>
        <w:rPr>
          <w:rFonts w:ascii="宋体" w:hAnsi="宋体" w:cs="宋体" w:eastAsia="宋体"/>
          <w:color w:val="auto"/>
          <w:spacing w:val="0"/>
          <w:position w:val="0"/>
          <w:sz w:val="21"/>
          <w:shd w:fill="auto" w:val="clear"/>
        </w:rPr>
        <w:t xml:space="preserve">也提供了开源的</w:t>
      </w:r>
      <w:r>
        <w:rPr>
          <w:rFonts w:ascii="Calibri" w:hAnsi="Calibri" w:cs="Calibri" w:eastAsia="Calibri"/>
          <w:color w:val="auto"/>
          <w:spacing w:val="0"/>
          <w:position w:val="0"/>
          <w:sz w:val="21"/>
          <w:shd w:fill="auto" w:val="clear"/>
        </w:rPr>
        <w:t xml:space="preserve">C4.5 C5.0</w:t>
      </w:r>
      <w:r>
        <w:rPr>
          <w:rFonts w:ascii="宋体" w:hAnsi="宋体" w:cs="宋体" w:eastAsia="宋体"/>
          <w:color w:val="auto"/>
          <w:spacing w:val="0"/>
          <w:position w:val="0"/>
          <w:sz w:val="21"/>
          <w:shd w:fill="auto" w:val="clear"/>
        </w:rPr>
        <w:t xml:space="preserve">等</w:t>
      </w:r>
      <w:r>
        <w:rPr>
          <w:rFonts w:ascii="Calibri" w:hAnsi="Calibri" w:cs="Calibri" w:eastAsia="Calibri"/>
          <w:color w:val="auto"/>
          <w:spacing w:val="0"/>
          <w:position w:val="0"/>
          <w:sz w:val="21"/>
          <w:shd w:fill="auto" w:val="clear"/>
        </w:rPr>
        <w:t xml:space="preserve">c</w:t>
      </w:r>
      <w:r>
        <w:rPr>
          <w:rFonts w:ascii="宋体" w:hAnsi="宋体" w:cs="宋体" w:eastAsia="宋体"/>
          <w:color w:val="auto"/>
          <w:spacing w:val="0"/>
          <w:position w:val="0"/>
          <w:sz w:val="21"/>
          <w:shd w:fill="auto" w:val="clear"/>
        </w:rPr>
        <w:t xml:space="preserve">语言版本</w:t>
      </w:r>
    </w:p>
    <w:p>
      <w:pPr>
        <w:numPr>
          <w:ilvl w:val="0"/>
          <w:numId w:val="19"/>
        </w:numPr>
        <w:spacing w:before="0" w:after="0" w:line="240"/>
        <w:ind w:right="0" w:left="840" w:hanging="42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R</w:t>
      </w:r>
      <w:r>
        <w:rPr>
          <w:rFonts w:ascii="宋体" w:hAnsi="宋体" w:cs="宋体" w:eastAsia="宋体"/>
          <w:color w:val="auto"/>
          <w:spacing w:val="0"/>
          <w:position w:val="0"/>
          <w:sz w:val="21"/>
          <w:shd w:fill="auto" w:val="clear"/>
        </w:rPr>
        <w:t xml:space="preserve">语言（软件）里也应该有相关软件包。但</w:t>
      </w:r>
      <w:r>
        <w:rPr>
          <w:rFonts w:ascii="Calibri" w:hAnsi="Calibri" w:cs="Calibri" w:eastAsia="Calibri"/>
          <w:color w:val="auto"/>
          <w:spacing w:val="0"/>
          <w:position w:val="0"/>
          <w:sz w:val="21"/>
          <w:shd w:fill="auto" w:val="clear"/>
        </w:rPr>
        <w:t xml:space="preserve">perl</w:t>
      </w:r>
      <w:r>
        <w:rPr>
          <w:rFonts w:ascii="宋体" w:hAnsi="宋体" w:cs="宋体" w:eastAsia="宋体"/>
          <w:color w:val="auto"/>
          <w:spacing w:val="0"/>
          <w:position w:val="0"/>
          <w:sz w:val="21"/>
          <w:shd w:fill="auto" w:val="clear"/>
        </w:rPr>
        <w:t xml:space="preserve">似乎没有提供相关软件包</w:t>
      </w:r>
    </w:p>
    <w:p>
      <w:pPr>
        <w:numPr>
          <w:ilvl w:val="0"/>
          <w:numId w:val="19"/>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说到决策树图形化呈现，就不得不提</w:t>
      </w:r>
      <w:r>
        <w:rPr>
          <w:rFonts w:ascii="Calibri" w:hAnsi="Calibri" w:cs="Calibri" w:eastAsia="Calibri"/>
          <w:color w:val="auto"/>
          <w:spacing w:val="0"/>
          <w:position w:val="0"/>
          <w:sz w:val="21"/>
          <w:shd w:fill="auto" w:val="clear"/>
        </w:rPr>
        <w:t xml:space="preserve">DOT</w:t>
      </w:r>
      <w:r>
        <w:rPr>
          <w:rFonts w:ascii="宋体" w:hAnsi="宋体" w:cs="宋体" w:eastAsia="宋体"/>
          <w:color w:val="auto"/>
          <w:spacing w:val="0"/>
          <w:position w:val="0"/>
          <w:sz w:val="21"/>
          <w:shd w:fill="auto" w:val="clear"/>
        </w:rPr>
        <w:t xml:space="preserve">语言、</w:t>
      </w:r>
      <w:r>
        <w:rPr>
          <w:rFonts w:ascii="Calibri" w:hAnsi="Calibri" w:cs="Calibri" w:eastAsia="Calibri"/>
          <w:color w:val="auto"/>
          <w:spacing w:val="0"/>
          <w:position w:val="0"/>
          <w:sz w:val="21"/>
          <w:shd w:fill="auto" w:val="clear"/>
        </w:rPr>
        <w:t xml:space="preserve">graphviz</w:t>
      </w:r>
      <w:r>
        <w:rPr>
          <w:rFonts w:ascii="宋体" w:hAnsi="宋体" w:cs="宋体" w:eastAsia="宋体"/>
          <w:color w:val="auto"/>
          <w:spacing w:val="0"/>
          <w:position w:val="0"/>
          <w:sz w:val="21"/>
          <w:shd w:fill="auto" w:val="clear"/>
        </w:rPr>
        <w:t xml:space="preserve">这样的图形描述语言：</w:t>
      </w:r>
      <w:hyperlink xmlns:r="http://schemas.openxmlformats.org/officeDocument/2006/relationships" r:id="docRId24">
        <w:r>
          <w:rPr>
            <w:rFonts w:ascii="Calibri" w:hAnsi="Calibri" w:cs="Calibri" w:eastAsia="Calibri"/>
            <w:color w:val="0000FF"/>
            <w:spacing w:val="0"/>
            <w:position w:val="0"/>
            <w:sz w:val="21"/>
            <w:u w:val="single"/>
            <w:shd w:fill="auto" w:val="clear"/>
          </w:rPr>
          <w:t xml:space="preserve">http://en.wikipedia.org/wiki/DOT_(graph_description_language)</w:t>
        </w:r>
      </w:hyperlink>
    </w:p>
    <w:p>
      <w:pPr>
        <w:numPr>
          <w:ilvl w:val="0"/>
          <w:numId w:val="19"/>
        </w:numPr>
        <w:spacing w:before="0" w:after="0" w:line="240"/>
        <w:ind w:right="0" w:left="360" w:hanging="360"/>
        <w:jc w:val="both"/>
        <w:rPr>
          <w:rFonts w:ascii="Calibri" w:hAnsi="Calibri" w:cs="Calibri" w:eastAsia="Calibri"/>
          <w:color w:val="auto"/>
          <w:spacing w:val="0"/>
          <w:position w:val="0"/>
          <w:sz w:val="21"/>
          <w:shd w:fill="auto" w:val="clear"/>
        </w:rPr>
      </w:pPr>
    </w:p>
    <w:p>
      <w:pPr>
        <w:keepNext w:val="true"/>
        <w:keepLines w:val="true"/>
        <w:spacing w:before="340" w:after="330" w:line="578"/>
        <w:ind w:right="0" w:left="0" w:firstLine="0"/>
        <w:jc w:val="both"/>
        <w:rPr>
          <w:rFonts w:ascii="Calibri" w:hAnsi="Calibri" w:cs="Calibri" w:eastAsia="Calibri"/>
          <w:b/>
          <w:color w:val="auto"/>
          <w:spacing w:val="0"/>
          <w:position w:val="0"/>
          <w:sz w:val="44"/>
          <w:shd w:fill="auto" w:val="clear"/>
        </w:rPr>
      </w:pPr>
      <w:r>
        <w:rPr>
          <w:rFonts w:ascii="宋体" w:hAnsi="宋体" w:cs="宋体" w:eastAsia="宋体"/>
          <w:b/>
          <w:color w:val="auto"/>
          <w:spacing w:val="0"/>
          <w:position w:val="0"/>
          <w:sz w:val="44"/>
          <w:shd w:fill="auto" w:val="clear"/>
        </w:rPr>
        <w:t xml:space="preserve">逻辑斯蒂回归</w:t>
      </w:r>
    </w:p>
    <w:p>
      <w:pPr>
        <w:numPr>
          <w:ilvl w:val="0"/>
          <w:numId w:val="23"/>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逻辑斯蒂回归，其实是参数化的逻辑斯蒂分布，通过监督学习来估计该分布的参数。</w:t>
      </w:r>
    </w:p>
    <w:p>
      <w:pPr>
        <w:numPr>
          <w:ilvl w:val="0"/>
          <w:numId w:val="23"/>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二项的逻辑斯蒂回归，很像感知机，也是假定一个表达式，并求出最优的参数</w:t>
      </w:r>
      <w:r>
        <w:rPr>
          <w:rFonts w:ascii="Calibri" w:hAnsi="Calibri" w:cs="Calibri" w:eastAsia="Calibri"/>
          <w:color w:val="auto"/>
          <w:spacing w:val="0"/>
          <w:position w:val="0"/>
          <w:sz w:val="21"/>
          <w:shd w:fill="auto" w:val="clear"/>
        </w:rPr>
        <w:t xml:space="preserve">w</w:t>
      </w:r>
      <w:r>
        <w:rPr>
          <w:rFonts w:ascii="宋体" w:hAnsi="宋体" w:cs="宋体" w:eastAsia="宋体"/>
          <w:color w:val="auto"/>
          <w:spacing w:val="0"/>
          <w:position w:val="0"/>
          <w:sz w:val="21"/>
          <w:shd w:fill="auto" w:val="clear"/>
        </w:rPr>
        <w:t xml:space="preserve">和</w:t>
      </w:r>
      <w:r>
        <w:rPr>
          <w:rFonts w:ascii="Calibri" w:hAnsi="Calibri" w:cs="Calibri" w:eastAsia="Calibri"/>
          <w:color w:val="auto"/>
          <w:spacing w:val="0"/>
          <w:position w:val="0"/>
          <w:sz w:val="21"/>
          <w:shd w:fill="auto" w:val="clear"/>
        </w:rPr>
        <w:t xml:space="preserve">b</w:t>
      </w:r>
      <w:r>
        <w:rPr>
          <w:rFonts w:ascii="宋体" w:hAnsi="宋体" w:cs="宋体" w:eastAsia="宋体"/>
          <w:color w:val="auto"/>
          <w:spacing w:val="0"/>
          <w:position w:val="0"/>
          <w:sz w:val="21"/>
          <w:shd w:fill="auto" w:val="clear"/>
        </w:rPr>
        <w:t xml:space="preserve">，用来进行分类（</w:t>
      </w:r>
      <w:r>
        <w:rPr>
          <w:rFonts w:ascii="宋体" w:hAnsi="宋体" w:cs="宋体" w:eastAsia="宋体"/>
          <w:color w:val="FF0000"/>
          <w:spacing w:val="0"/>
          <w:position w:val="0"/>
          <w:sz w:val="21"/>
          <w:shd w:fill="auto" w:val="clear"/>
        </w:rPr>
        <w:t xml:space="preserve">不是回归</w:t>
      </w:r>
      <w:r>
        <w:rPr>
          <w:rFonts w:ascii="宋体" w:hAnsi="宋体" w:cs="宋体" w:eastAsia="宋体"/>
          <w:color w:val="auto"/>
          <w:spacing w:val="0"/>
          <w:position w:val="0"/>
          <w:sz w:val="21"/>
          <w:shd w:fill="auto" w:val="clear"/>
        </w:rPr>
        <w:t xml:space="preserve">）。求最优参数可以用梯度下降、极大似然估计、牛顿法</w:t>
      </w:r>
    </w:p>
    <w:p>
      <w:pPr>
        <w:numPr>
          <w:ilvl w:val="0"/>
          <w:numId w:val="23"/>
        </w:numPr>
        <w:spacing w:before="0" w:after="0" w:line="240"/>
        <w:ind w:right="0" w:left="360" w:hanging="360"/>
        <w:jc w:val="both"/>
        <w:rPr>
          <w:rFonts w:ascii="Calibri" w:hAnsi="Calibri" w:cs="Calibri" w:eastAsia="Calibri"/>
          <w:color w:val="auto"/>
          <w:spacing w:val="0"/>
          <w:position w:val="0"/>
          <w:sz w:val="21"/>
          <w:shd w:fill="auto" w:val="clear"/>
        </w:rPr>
      </w:pPr>
      <w:hyperlink xmlns:r="http://schemas.openxmlformats.org/officeDocument/2006/relationships" r:id="docRId25">
        <w:r>
          <w:rPr>
            <w:rFonts w:ascii="Calibri" w:hAnsi="Calibri" w:cs="Calibri" w:eastAsia="Calibri"/>
            <w:color w:val="0000FF"/>
            <w:spacing w:val="0"/>
            <w:position w:val="0"/>
            <w:sz w:val="21"/>
            <w:u w:val="single"/>
            <w:shd w:fill="auto" w:val="clear"/>
          </w:rPr>
          <w:t xml:space="preserve">http://en.wikipedia.org/wiki/Logistic_regression</w:t>
        </w:r>
      </w:hyperlink>
    </w:p>
    <w:p>
      <w:pPr>
        <w:numPr>
          <w:ilvl w:val="0"/>
          <w:numId w:val="23"/>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逻辑斯蒂回归模型：</w:t>
      </w:r>
      <w:r>
        <w:rPr>
          <w:rFonts w:ascii="Calibri" w:hAnsi="Calibri" w:cs="Calibri" w:eastAsia="Calibri"/>
          <w:color w:val="auto"/>
          <w:spacing w:val="0"/>
          <w:position w:val="0"/>
          <w:sz w:val="21"/>
          <w:shd w:fill="auto" w:val="clear"/>
        </w:rPr>
        <w:br/>
      </w:r>
      <w:r>
        <w:object w:dxaOrig="7207" w:dyaOrig="4110">
          <v:rect xmlns:o="urn:schemas-microsoft-com:office:office" xmlns:v="urn:schemas-microsoft-com:vml" id="rectole0000000009" style="width:360.350000pt;height:205.5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09" ShapeID="rectole0000000009" r:id="docRId26"/>
        </w:object>
      </w:r>
      <w:r>
        <w:rPr>
          <w:rFonts w:ascii="Calibri" w:hAnsi="Calibri" w:cs="Calibri" w:eastAsia="Calibri"/>
          <w:color w:val="auto"/>
          <w:spacing w:val="0"/>
          <w:position w:val="0"/>
          <w:sz w:val="21"/>
          <w:shd w:fill="auto" w:val="clear"/>
        </w:rPr>
        <w:br/>
      </w:r>
      <w:r>
        <w:rPr>
          <w:rFonts w:ascii="宋体" w:hAnsi="宋体" w:cs="宋体" w:eastAsia="宋体"/>
          <w:color w:val="auto"/>
          <w:spacing w:val="0"/>
          <w:position w:val="0"/>
          <w:sz w:val="21"/>
          <w:shd w:fill="auto" w:val="clear"/>
        </w:rPr>
        <w:t xml:space="preserve">图片里手写的文字，应该有错误，是一开始理解不到位乱写的</w:t>
      </w:r>
    </w:p>
    <w:p>
      <w:pPr>
        <w:numPr>
          <w:ilvl w:val="0"/>
          <w:numId w:val="23"/>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多项逻辑斯蒂回归可以转化为二项逻辑斯蒂回：例如</w:t>
      </w: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个分类情况下，对每一个分类</w:t>
      </w:r>
      <w:r>
        <w:rPr>
          <w:rFonts w:ascii="Calibri" w:hAnsi="Calibri" w:cs="Calibri" w:eastAsia="Calibri"/>
          <w:color w:val="auto"/>
          <w:spacing w:val="0"/>
          <w:position w:val="0"/>
          <w:sz w:val="21"/>
          <w:shd w:fill="auto" w:val="clear"/>
        </w:rPr>
        <w:t xml:space="preserve">c[k]</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y=c[k]</w:t>
      </w:r>
      <w:r>
        <w:rPr>
          <w:rFonts w:ascii="宋体" w:hAnsi="宋体" w:cs="宋体" w:eastAsia="宋体"/>
          <w:color w:val="auto"/>
          <w:spacing w:val="0"/>
          <w:position w:val="0"/>
          <w:sz w:val="21"/>
          <w:shd w:fill="auto" w:val="clear"/>
        </w:rPr>
        <w:t xml:space="preserve">可以看作是正实例，</w:t>
      </w:r>
      <w:r>
        <w:rPr>
          <w:rFonts w:ascii="Calibri" w:hAnsi="Calibri" w:cs="Calibri" w:eastAsia="Calibri"/>
          <w:color w:val="auto"/>
          <w:spacing w:val="0"/>
          <w:position w:val="0"/>
          <w:sz w:val="21"/>
          <w:shd w:fill="auto" w:val="clear"/>
        </w:rPr>
        <w:t xml:space="preserve">y!=c[k]</w:t>
      </w:r>
      <w:r>
        <w:rPr>
          <w:rFonts w:ascii="宋体" w:hAnsi="宋体" w:cs="宋体" w:eastAsia="宋体"/>
          <w:color w:val="auto"/>
          <w:spacing w:val="0"/>
          <w:position w:val="0"/>
          <w:sz w:val="21"/>
          <w:shd w:fill="auto" w:val="clear"/>
        </w:rPr>
        <w:t xml:space="preserve">看作是负实例，得到一个二项的逻辑斯蒂回归模型和它的参数</w:t>
      </w:r>
      <w:r>
        <w:rPr>
          <w:rFonts w:ascii="Calibri" w:hAnsi="Calibri" w:cs="Calibri" w:eastAsia="Calibri"/>
          <w:color w:val="auto"/>
          <w:spacing w:val="0"/>
          <w:position w:val="0"/>
          <w:sz w:val="21"/>
          <w:shd w:fill="auto" w:val="clear"/>
        </w:rPr>
        <w:t xml:space="preserve">(w,b)</w:t>
      </w:r>
      <w:r>
        <w:rPr>
          <w:rFonts w:ascii="宋体" w:hAnsi="宋体" w:cs="宋体" w:eastAsia="宋体"/>
          <w:color w:val="auto"/>
          <w:spacing w:val="0"/>
          <w:position w:val="0"/>
          <w:sz w:val="21"/>
          <w:shd w:fill="auto" w:val="clear"/>
        </w:rPr>
        <w:t xml:space="preserve">，所以得到</w:t>
      </w: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个二项逻辑斯蒂回归模型。预测的过程就是尝试</w:t>
      </w: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个模型，哪个模型计算出来的概率大，就是哪个分类了。</w:t>
      </w:r>
    </w:p>
    <w:p>
      <w:pPr>
        <w:numPr>
          <w:ilvl w:val="0"/>
          <w:numId w:val="23"/>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代数过程：</w:t>
      </w:r>
      <w:r>
        <w:rPr>
          <w:rFonts w:ascii="Calibri" w:hAnsi="Calibri" w:cs="Calibri" w:eastAsia="Calibri"/>
          <w:color w:val="auto"/>
          <w:spacing w:val="0"/>
          <w:position w:val="0"/>
          <w:sz w:val="21"/>
          <w:shd w:fill="auto" w:val="clear"/>
        </w:rPr>
        <w:br/>
      </w:r>
      <w:r>
        <w:object w:dxaOrig="8180" w:dyaOrig="3280">
          <v:rect xmlns:o="urn:schemas-microsoft-com:office:office" xmlns:v="urn:schemas-microsoft-com:vml" id="rectole0000000010" style="width:409.000000pt;height:164.0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0" ShapeID="rectole0000000010" r:id="docRId28"/>
        </w:object>
      </w:r>
      <w:r>
        <w:rPr>
          <w:rFonts w:ascii="Calibri" w:hAnsi="Calibri" w:cs="Calibri" w:eastAsia="Calibri"/>
          <w:color w:val="auto"/>
          <w:spacing w:val="0"/>
          <w:position w:val="0"/>
          <w:sz w:val="21"/>
          <w:shd w:fill="auto" w:val="clear"/>
        </w:rPr>
        <w:br/>
      </w:r>
      <w:r>
        <w:rPr>
          <w:rFonts w:ascii="宋体" w:hAnsi="宋体" w:cs="宋体" w:eastAsia="宋体"/>
          <w:color w:val="auto"/>
          <w:spacing w:val="0"/>
          <w:position w:val="0"/>
          <w:sz w:val="21"/>
          <w:shd w:fill="auto" w:val="clear"/>
        </w:rPr>
        <w:t xml:space="preserve">注意，上面的</w:t>
      </w:r>
      <w:r>
        <w:rPr>
          <w:rFonts w:ascii="Calibri" w:hAnsi="Calibri" w:cs="Calibri" w:eastAsia="Calibri"/>
          <w:color w:val="auto"/>
          <w:spacing w:val="0"/>
          <w:position w:val="0"/>
          <w:sz w:val="21"/>
          <w:shd w:fill="auto" w:val="clear"/>
        </w:rPr>
        <w:t xml:space="preserve">x y</w:t>
      </w:r>
      <w:r>
        <w:rPr>
          <w:rFonts w:ascii="宋体" w:hAnsi="宋体" w:cs="宋体" w:eastAsia="宋体"/>
          <w:color w:val="auto"/>
          <w:spacing w:val="0"/>
          <w:position w:val="0"/>
          <w:sz w:val="21"/>
          <w:shd w:fill="auto" w:val="clear"/>
        </w:rPr>
        <w:t xml:space="preserve">的上标</w:t>
      </w:r>
      <w:r>
        <w:rPr>
          <w:rFonts w:ascii="Calibri" w:hAnsi="Calibri" w:cs="Calibri" w:eastAsia="Calibri"/>
          <w:color w:val="auto"/>
          <w:spacing w:val="0"/>
          <w:position w:val="0"/>
          <w:sz w:val="21"/>
          <w:shd w:fill="auto" w:val="clear"/>
        </w:rPr>
        <w:t xml:space="preserve">i</w:t>
      </w:r>
      <w:r>
        <w:rPr>
          <w:rFonts w:ascii="宋体" w:hAnsi="宋体" w:cs="宋体" w:eastAsia="宋体"/>
          <w:color w:val="auto"/>
          <w:spacing w:val="0"/>
          <w:position w:val="0"/>
          <w:sz w:val="21"/>
          <w:shd w:fill="auto" w:val="clear"/>
        </w:rPr>
        <w:t xml:space="preserve">是标识第</w:t>
      </w:r>
      <w:r>
        <w:rPr>
          <w:rFonts w:ascii="Calibri" w:hAnsi="Calibri" w:cs="Calibri" w:eastAsia="Calibri"/>
          <w:color w:val="auto"/>
          <w:spacing w:val="0"/>
          <w:position w:val="0"/>
          <w:sz w:val="21"/>
          <w:shd w:fill="auto" w:val="clear"/>
        </w:rPr>
        <w:t xml:space="preserve">i</w:t>
      </w:r>
      <w:r>
        <w:rPr>
          <w:rFonts w:ascii="宋体" w:hAnsi="宋体" w:cs="宋体" w:eastAsia="宋体"/>
          <w:color w:val="auto"/>
          <w:spacing w:val="0"/>
          <w:position w:val="0"/>
          <w:sz w:val="21"/>
          <w:shd w:fill="auto" w:val="clear"/>
        </w:rPr>
        <w:t xml:space="preserve">个实例，不是实例的第</w:t>
      </w:r>
      <w:r>
        <w:rPr>
          <w:rFonts w:ascii="Calibri" w:hAnsi="Calibri" w:cs="Calibri" w:eastAsia="Calibri"/>
          <w:color w:val="auto"/>
          <w:spacing w:val="0"/>
          <w:position w:val="0"/>
          <w:sz w:val="21"/>
          <w:shd w:fill="auto" w:val="clear"/>
        </w:rPr>
        <w:t xml:space="preserve">i</w:t>
      </w:r>
      <w:r>
        <w:rPr>
          <w:rFonts w:ascii="宋体" w:hAnsi="宋体" w:cs="宋体" w:eastAsia="宋体"/>
          <w:color w:val="auto"/>
          <w:spacing w:val="0"/>
          <w:position w:val="0"/>
          <w:sz w:val="21"/>
          <w:shd w:fill="auto" w:val="clear"/>
        </w:rPr>
        <w:t xml:space="preserve">个特征，这一点与前面的约定不太一样。</w:t>
      </w:r>
      <w:r>
        <w:rPr>
          <w:rFonts w:ascii="Calibri" w:hAnsi="Calibri" w:cs="Calibri" w:eastAsia="Calibri"/>
          <w:color w:val="auto"/>
          <w:spacing w:val="0"/>
          <w:position w:val="0"/>
          <w:sz w:val="21"/>
          <w:shd w:fill="auto" w:val="clear"/>
        </w:rPr>
        <w:br/>
      </w:r>
      <w:r>
        <w:rPr>
          <w:rFonts w:ascii="宋体" w:hAnsi="宋体" w:cs="宋体" w:eastAsia="宋体"/>
          <w:color w:val="auto"/>
          <w:spacing w:val="0"/>
          <w:position w:val="0"/>
          <w:sz w:val="21"/>
          <w:shd w:fill="auto" w:val="clear"/>
        </w:rPr>
        <w:t xml:space="preserve">梯度下降：</w:t>
      </w:r>
      <w:r>
        <w:rPr>
          <w:rFonts w:ascii="Calibri" w:hAnsi="Calibri" w:cs="Calibri" w:eastAsia="Calibri"/>
          <w:color w:val="auto"/>
          <w:spacing w:val="0"/>
          <w:position w:val="0"/>
          <w:sz w:val="21"/>
          <w:shd w:fill="auto" w:val="clear"/>
        </w:rPr>
        <w:br/>
      </w:r>
      <w:r>
        <w:object w:dxaOrig="8180" w:dyaOrig="3421">
          <v:rect xmlns:o="urn:schemas-microsoft-com:office:office" xmlns:v="urn:schemas-microsoft-com:vml" id="rectole0000000011" style="width:409.000000pt;height:171.0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1" ShapeID="rectole0000000011" r:id="docRId30"/>
        </w:object>
      </w:r>
    </w:p>
    <w:p>
      <w:pPr>
        <w:numPr>
          <w:ilvl w:val="0"/>
          <w:numId w:val="23"/>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我理解逻辑斯蒂回归需要对原始数据</w:t>
      </w:r>
    </w:p>
    <w:p>
      <w:pPr>
        <w:numPr>
          <w:ilvl w:val="0"/>
          <w:numId w:val="23"/>
        </w:numPr>
        <w:spacing w:before="0" w:after="0" w:line="240"/>
        <w:ind w:right="0" w:left="840" w:hanging="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需要归一化</w:t>
      </w:r>
    </w:p>
    <w:p>
      <w:pPr>
        <w:numPr>
          <w:ilvl w:val="0"/>
          <w:numId w:val="23"/>
        </w:numPr>
        <w:spacing w:before="0" w:after="0" w:line="240"/>
        <w:ind w:right="0" w:left="840" w:hanging="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不需要离散化，因为它本身就是代数方法</w:t>
      </w:r>
    </w:p>
    <w:p>
      <w:pPr>
        <w:numPr>
          <w:ilvl w:val="0"/>
          <w:numId w:val="23"/>
        </w:numPr>
        <w:spacing w:before="0" w:after="0" w:line="240"/>
        <w:ind w:right="0" w:left="840" w:hanging="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枚举型要数值化，通常如果枚举类型有</w:t>
      </w: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种取值，就增加</w:t>
      </w: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列特征，用</w:t>
      </w:r>
      <w:r>
        <w:rPr>
          <w:rFonts w:ascii="Calibri" w:hAnsi="Calibri" w:cs="Calibri" w:eastAsia="Calibri"/>
          <w:color w:val="auto"/>
          <w:spacing w:val="0"/>
          <w:position w:val="0"/>
          <w:sz w:val="21"/>
          <w:shd w:fill="auto" w:val="clear"/>
        </w:rPr>
        <w:t xml:space="preserve">01</w:t>
      </w:r>
      <w:r>
        <w:rPr>
          <w:rFonts w:ascii="宋体" w:hAnsi="宋体" w:cs="宋体" w:eastAsia="宋体"/>
          <w:color w:val="auto"/>
          <w:spacing w:val="0"/>
          <w:position w:val="0"/>
          <w:sz w:val="21"/>
          <w:shd w:fill="auto" w:val="clear"/>
        </w:rPr>
        <w:t xml:space="preserve">组合标识</w:t>
      </w:r>
    </w:p>
    <w:p>
      <w:pPr>
        <w:numPr>
          <w:ilvl w:val="0"/>
          <w:numId w:val="23"/>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软件包</w:t>
      </w:r>
    </w:p>
    <w:p>
      <w:pPr>
        <w:numPr>
          <w:ilvl w:val="0"/>
          <w:numId w:val="23"/>
        </w:numPr>
        <w:spacing w:before="0" w:after="0" w:line="240"/>
        <w:ind w:right="0" w:left="840" w:hanging="42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w:t>
      </w:r>
      <w:r>
        <w:rPr>
          <w:rFonts w:ascii="宋体" w:hAnsi="宋体" w:cs="宋体" w:eastAsia="宋体"/>
          <w:color w:val="auto"/>
          <w:spacing w:val="0"/>
          <w:position w:val="0"/>
          <w:sz w:val="21"/>
          <w:shd w:fill="auto" w:val="clear"/>
        </w:rPr>
        <w:t xml:space="preserve">当然要提了</w:t>
      </w:r>
    </w:p>
    <w:p>
      <w:pPr>
        <w:numPr>
          <w:ilvl w:val="0"/>
          <w:numId w:val="23"/>
        </w:numPr>
        <w:spacing w:before="0" w:after="0" w:line="240"/>
        <w:ind w:right="0" w:left="840" w:hanging="42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cpan.org</w:t>
      </w:r>
      <w:r>
        <w:rPr>
          <w:rFonts w:ascii="宋体" w:hAnsi="宋体" w:cs="宋体" w:eastAsia="宋体"/>
          <w:color w:val="auto"/>
          <w:spacing w:val="0"/>
          <w:position w:val="0"/>
          <w:sz w:val="21"/>
          <w:shd w:fill="auto" w:val="clear"/>
        </w:rPr>
        <w:t xml:space="preserve">也提供了一个库：</w:t>
      </w:r>
      <w:r>
        <w:rPr>
          <w:rFonts w:ascii="Calibri" w:hAnsi="Calibri" w:cs="Calibri" w:eastAsia="Calibri"/>
          <w:color w:val="auto"/>
          <w:spacing w:val="0"/>
          <w:position w:val="0"/>
          <w:sz w:val="21"/>
          <w:shd w:fill="auto" w:val="clear"/>
        </w:rPr>
        <w:t xml:space="preserve">Algorithm-liblinear</w:t>
      </w:r>
    </w:p>
    <w:p>
      <w:pPr>
        <w:numPr>
          <w:ilvl w:val="0"/>
          <w:numId w:val="23"/>
        </w:numPr>
        <w:spacing w:before="0" w:after="0" w:line="240"/>
        <w:ind w:right="0" w:left="840" w:hanging="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台湾大学</w:t>
      </w:r>
      <w:r>
        <w:rPr>
          <w:rFonts w:ascii="Calibri" w:hAnsi="Calibri" w:cs="Calibri" w:eastAsia="Calibri"/>
          <w:color w:val="auto"/>
          <w:spacing w:val="0"/>
          <w:position w:val="0"/>
          <w:sz w:val="21"/>
          <w:shd w:fill="auto" w:val="clear"/>
        </w:rPr>
        <w:t xml:space="preserve">c</w:t>
      </w:r>
      <w:r>
        <w:rPr>
          <w:rFonts w:ascii="宋体" w:hAnsi="宋体" w:cs="宋体" w:eastAsia="宋体"/>
          <w:color w:val="auto"/>
          <w:spacing w:val="0"/>
          <w:position w:val="0"/>
          <w:sz w:val="21"/>
          <w:shd w:fill="auto" w:val="clear"/>
        </w:rPr>
        <w:t xml:space="preserve">语言的</w:t>
      </w:r>
      <w:r>
        <w:rPr>
          <w:rFonts w:ascii="Calibri" w:hAnsi="Calibri" w:cs="Calibri" w:eastAsia="Calibri"/>
          <w:color w:val="auto"/>
          <w:spacing w:val="0"/>
          <w:position w:val="0"/>
          <w:sz w:val="21"/>
          <w:shd w:fill="auto" w:val="clear"/>
        </w:rPr>
        <w:t xml:space="preserve">liblinear</w:t>
      </w: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logistic回归的一个常见的应用是垃圾邮件分类：</w:t>
      </w:r>
    </w:p>
    <w:p>
      <w:pPr>
        <w:spacing w:before="0" w:after="0" w:line="240"/>
        <w:ind w:right="0" w:left="0" w:firstLine="0"/>
        <w:jc w:val="both"/>
        <w:rPr>
          <w:rFonts w:ascii="Calibri" w:hAnsi="Calibri" w:cs="Calibri" w:eastAsia="Calibri"/>
          <w:color w:val="auto"/>
          <w:spacing w:val="0"/>
          <w:position w:val="0"/>
          <w:sz w:val="21"/>
          <w:shd w:fill="auto" w:val="clear"/>
        </w:rPr>
      </w:pPr>
      <w:r>
        <w:object w:dxaOrig="8422" w:dyaOrig="3847">
          <v:rect xmlns:o="urn:schemas-microsoft-com:office:office" xmlns:v="urn:schemas-microsoft-com:vml" id="rectole0000000012" style="width:421.100000pt;height:192.3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Dib" DrawAspect="Content" ObjectID="0000000012" ShapeID="rectole0000000012" r:id="docRId32"/>
        </w:objec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宋体" w:hAnsi="宋体" w:cs="宋体" w:eastAsia="宋体"/>
          <w:b/>
          <w:color w:val="auto"/>
          <w:spacing w:val="0"/>
          <w:position w:val="0"/>
          <w:sz w:val="44"/>
          <w:shd w:fill="auto" w:val="clear"/>
        </w:rPr>
      </w:pPr>
    </w:p>
    <w:p>
      <w:pPr>
        <w:spacing w:before="0" w:after="0" w:line="240"/>
        <w:ind w:right="0" w:left="0" w:firstLine="0"/>
        <w:jc w:val="both"/>
        <w:rPr>
          <w:rFonts w:ascii="宋体" w:hAnsi="宋体" w:cs="宋体" w:eastAsia="宋体"/>
          <w:b/>
          <w:color w:val="auto"/>
          <w:spacing w:val="0"/>
          <w:position w:val="0"/>
          <w:sz w:val="44"/>
          <w:shd w:fill="auto" w:val="clear"/>
        </w:rPr>
      </w:pPr>
      <w:r>
        <w:rPr>
          <w:rFonts w:ascii="宋体" w:hAnsi="宋体" w:cs="宋体" w:eastAsia="宋体"/>
          <w:b/>
          <w:color w:val="auto"/>
          <w:spacing w:val="0"/>
          <w:position w:val="0"/>
          <w:sz w:val="44"/>
          <w:shd w:fill="auto" w:val="clear"/>
        </w:rPr>
        <w:t xml:space="preserve">线性回归</w:t>
      </w:r>
    </w:p>
    <w:p>
      <w:pPr>
        <w:spacing w:before="0" w:after="0" w:line="240"/>
        <w:ind w:right="0" w:left="0" w:firstLine="0"/>
        <w:jc w:val="both"/>
        <w:rPr>
          <w:rFonts w:ascii="宋体" w:hAnsi="宋体" w:cs="宋体" w:eastAsia="宋体"/>
          <w:b/>
          <w:color w:val="auto"/>
          <w:spacing w:val="0"/>
          <w:position w:val="0"/>
          <w:sz w:val="44"/>
          <w:shd w:fill="auto" w:val="clear"/>
        </w:rPr>
      </w:pPr>
      <w:r>
        <w:object w:dxaOrig="8524" w:dyaOrig="5102">
          <v:rect xmlns:o="urn:schemas-microsoft-com:office:office" xmlns:v="urn:schemas-microsoft-com:vml" id="rectole0000000013" style="width:426.200000pt;height:255.1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3" ShapeID="rectole0000000013" r:id="docRId34"/>
        </w:object>
      </w: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线性回归除了用梯度下降方式来学习获得参数，还可以有正规方程解析式：</w:t>
      </w:r>
    </w:p>
    <w:p>
      <w:pPr>
        <w:spacing w:before="0" w:after="0" w:line="240"/>
        <w:ind w:right="0" w:left="0" w:firstLine="0"/>
        <w:jc w:val="both"/>
        <w:rPr>
          <w:rFonts w:ascii="宋体" w:hAnsi="宋体" w:cs="宋体" w:eastAsia="宋体"/>
          <w:color w:val="auto"/>
          <w:spacing w:val="0"/>
          <w:position w:val="0"/>
          <w:sz w:val="21"/>
          <w:shd w:fill="auto" w:val="clear"/>
        </w:rPr>
      </w:pPr>
      <w:r>
        <w:object w:dxaOrig="8524" w:dyaOrig="4758">
          <v:rect xmlns:o="urn:schemas-microsoft-com:office:office" xmlns:v="urn:schemas-microsoft-com:vml" id="rectole0000000014" style="width:426.200000pt;height:237.9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Dib" DrawAspect="Content" ObjectID="0000000014" ShapeID="rectole0000000014" r:id="docRId36"/>
        </w:object>
      </w:r>
    </w:p>
    <w:p>
      <w:pPr>
        <w:spacing w:before="0" w:after="0" w:line="240"/>
        <w:ind w:right="0" w:left="0" w:firstLine="0"/>
        <w:jc w:val="both"/>
        <w:rPr>
          <w:rFonts w:ascii="宋体" w:hAnsi="宋体" w:cs="宋体" w:eastAsia="宋体"/>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object w:dxaOrig="8524" w:dyaOrig="3948">
          <v:rect xmlns:o="urn:schemas-microsoft-com:office:office" xmlns:v="urn:schemas-microsoft-com:vml" id="rectole0000000015" style="width:426.200000pt;height:197.4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Dib" DrawAspect="Content" ObjectID="0000000015" ShapeID="rectole0000000015" r:id="docRId38"/>
        </w:objec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当然，还可以使用线性代数里面的矩阵空间的角度求解近似解，即Ax=b，求解x的近似解，使得Ax与b的距离尽量近（b在Ax空间里的投影距离b最近）</w:t>
      </w:r>
    </w:p>
    <w:p>
      <w:pPr>
        <w:spacing w:before="0" w:after="0" w:line="240"/>
        <w:ind w:right="0" w:left="0" w:firstLine="0"/>
        <w:jc w:val="both"/>
        <w:rPr>
          <w:rFonts w:ascii="宋体" w:hAnsi="宋体" w:cs="宋体" w:eastAsia="宋体"/>
          <w:color w:val="auto"/>
          <w:spacing w:val="0"/>
          <w:position w:val="0"/>
          <w:sz w:val="21"/>
          <w:shd w:fill="auto" w:val="clear"/>
        </w:rPr>
      </w:pP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训练的时候，如果loss不收敛，或者模型泛化能力很差，有哪些可以改进的措施呢？（不限于线性回归）</w:t>
      </w:r>
    </w:p>
    <w:p>
      <w:pPr>
        <w:spacing w:before="0" w:after="0" w:line="240"/>
        <w:ind w:right="0" w:left="0" w:firstLine="0"/>
        <w:jc w:val="both"/>
        <w:rPr>
          <w:rFonts w:ascii="宋体" w:hAnsi="宋体" w:cs="宋体" w:eastAsia="宋体"/>
          <w:color w:val="auto"/>
          <w:spacing w:val="0"/>
          <w:position w:val="0"/>
          <w:sz w:val="21"/>
          <w:shd w:fill="auto" w:val="clear"/>
        </w:rPr>
      </w:pPr>
      <w:r>
        <w:object w:dxaOrig="8422" w:dyaOrig="4575">
          <v:rect xmlns:o="urn:schemas-microsoft-com:office:office" xmlns:v="urn:schemas-microsoft-com:vml" id="rectole0000000016" style="width:421.100000pt;height:228.7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Dib" DrawAspect="Content" ObjectID="0000000016" ShapeID="rectole0000000016" r:id="docRId40"/>
        </w:object>
      </w:r>
    </w:p>
    <w:p>
      <w:pPr>
        <w:spacing w:before="0" w:after="0" w:line="240"/>
        <w:ind w:right="0" w:left="0" w:firstLine="0"/>
        <w:jc w:val="both"/>
        <w:rPr>
          <w:rFonts w:ascii="宋体" w:hAnsi="宋体" w:cs="宋体" w:eastAsia="宋体"/>
          <w:b/>
          <w:color w:val="auto"/>
          <w:spacing w:val="0"/>
          <w:position w:val="0"/>
          <w:sz w:val="44"/>
          <w:shd w:fill="auto" w:val="clear"/>
        </w:rPr>
      </w:pPr>
    </w:p>
    <w:p>
      <w:pPr>
        <w:keepNext w:val="true"/>
        <w:keepLines w:val="true"/>
        <w:spacing w:before="340" w:after="330" w:line="578"/>
        <w:ind w:right="0" w:left="0" w:firstLine="0"/>
        <w:jc w:val="both"/>
        <w:rPr>
          <w:rFonts w:ascii="Calibri" w:hAnsi="Calibri" w:cs="Calibri" w:eastAsia="Calibri"/>
          <w:b/>
          <w:color w:val="auto"/>
          <w:spacing w:val="0"/>
          <w:position w:val="0"/>
          <w:sz w:val="44"/>
          <w:shd w:fill="auto" w:val="clear"/>
        </w:rPr>
      </w:pPr>
      <w:r>
        <w:rPr>
          <w:rFonts w:ascii="宋体" w:hAnsi="宋体" w:cs="宋体" w:eastAsia="宋体"/>
          <w:b/>
          <w:color w:val="auto"/>
          <w:spacing w:val="0"/>
          <w:position w:val="0"/>
          <w:sz w:val="44"/>
          <w:shd w:fill="auto" w:val="clear"/>
        </w:rPr>
        <w:t xml:space="preserve">支持向量机</w:t>
      </w:r>
    </w:p>
    <w:p>
      <w:pPr>
        <w:numPr>
          <w:ilvl w:val="0"/>
          <w:numId w:val="29"/>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我理解支持向量机</w:t>
      </w:r>
      <w:r>
        <w:rPr>
          <w:rFonts w:ascii="Calibri" w:hAnsi="Calibri" w:cs="Calibri" w:eastAsia="Calibri"/>
          <w:color w:val="auto"/>
          <w:spacing w:val="0"/>
          <w:position w:val="0"/>
          <w:sz w:val="21"/>
          <w:shd w:fill="auto" w:val="clear"/>
        </w:rPr>
        <w:t xml:space="preserve">(SVM)</w:t>
      </w:r>
      <w:r>
        <w:rPr>
          <w:rFonts w:ascii="宋体" w:hAnsi="宋体" w:cs="宋体" w:eastAsia="宋体"/>
          <w:color w:val="auto"/>
          <w:spacing w:val="0"/>
          <w:position w:val="0"/>
          <w:sz w:val="21"/>
          <w:shd w:fill="auto" w:val="clear"/>
        </w:rPr>
        <w:t xml:space="preserve">和感知机很类似，也是找</w:t>
      </w:r>
      <w:r>
        <w:rPr>
          <w:rFonts w:ascii="Calibri" w:hAnsi="Calibri" w:cs="Calibri" w:eastAsia="Calibri"/>
          <w:color w:val="auto"/>
          <w:spacing w:val="0"/>
          <w:position w:val="0"/>
          <w:sz w:val="21"/>
          <w:shd w:fill="auto" w:val="clear"/>
        </w:rPr>
        <w:t xml:space="preserve">n</w:t>
      </w:r>
      <w:r>
        <w:rPr>
          <w:rFonts w:ascii="宋体" w:hAnsi="宋体" w:cs="宋体" w:eastAsia="宋体"/>
          <w:color w:val="auto"/>
          <w:spacing w:val="0"/>
          <w:position w:val="0"/>
          <w:sz w:val="21"/>
          <w:shd w:fill="auto" w:val="clear"/>
        </w:rPr>
        <w:t xml:space="preserve">维空间里的一个超平面，将实例划分到不同的类</w:t>
      </w:r>
    </w:p>
    <w:p>
      <w:pPr>
        <w:numPr>
          <w:ilvl w:val="0"/>
          <w:numId w:val="29"/>
        </w:numPr>
        <w:spacing w:before="0" w:after="0" w:line="240"/>
        <w:ind w:right="0" w:left="360" w:hanging="360"/>
        <w:jc w:val="both"/>
        <w:rPr>
          <w:rFonts w:ascii="Calibri" w:hAnsi="Calibri" w:cs="Calibri" w:eastAsia="Calibri"/>
          <w:color w:val="auto"/>
          <w:spacing w:val="0"/>
          <w:position w:val="0"/>
          <w:sz w:val="21"/>
          <w:shd w:fill="auto" w:val="clear"/>
        </w:rPr>
      </w:pPr>
      <w:hyperlink xmlns:r="http://schemas.openxmlformats.org/officeDocument/2006/relationships" r:id="docRId42">
        <w:r>
          <w:rPr>
            <w:rFonts w:ascii="Calibri" w:hAnsi="Calibri" w:cs="Calibri" w:eastAsia="Calibri"/>
            <w:color w:val="0000FF"/>
            <w:spacing w:val="0"/>
            <w:position w:val="0"/>
            <w:sz w:val="21"/>
            <w:u w:val="single"/>
            <w:shd w:fill="auto" w:val="clear"/>
          </w:rPr>
          <w:t xml:space="preserve">http://en.wikipedia.org/wiki/Support_vector_machine</w:t>
        </w:r>
      </w:hyperlink>
    </w:p>
    <w:p>
      <w:pPr>
        <w:numPr>
          <w:ilvl w:val="0"/>
          <w:numId w:val="29"/>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和逻辑斯蒂回归一样，对原始数据需要做归一化、枚举型数据数值化</w:t>
      </w:r>
    </w:p>
    <w:p>
      <w:pPr>
        <w:numPr>
          <w:ilvl w:val="0"/>
          <w:numId w:val="29"/>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支持向量机没有看太懂，概念和数学推导太多，数学基础不好</w:t>
      </w:r>
    </w:p>
    <w:p>
      <w:pPr>
        <w:numPr>
          <w:ilvl w:val="0"/>
          <w:numId w:val="29"/>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软件包：</w:t>
      </w:r>
    </w:p>
    <w:p>
      <w:pPr>
        <w:numPr>
          <w:ilvl w:val="0"/>
          <w:numId w:val="29"/>
        </w:numPr>
        <w:spacing w:before="0" w:after="0" w:line="240"/>
        <w:ind w:right="0" w:left="840" w:hanging="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台湾林智仁教授开发的</w:t>
      </w:r>
      <w:r>
        <w:rPr>
          <w:rFonts w:ascii="Calibri" w:hAnsi="Calibri" w:cs="Calibri" w:eastAsia="Calibri"/>
          <w:color w:val="auto"/>
          <w:spacing w:val="0"/>
          <w:position w:val="0"/>
          <w:sz w:val="21"/>
          <w:shd w:fill="auto" w:val="clear"/>
        </w:rPr>
        <w:t xml:space="preserve">libsvm</w:t>
      </w:r>
      <w:r>
        <w:rPr>
          <w:rFonts w:ascii="宋体" w:hAnsi="宋体" w:cs="宋体" w:eastAsia="宋体"/>
          <w:color w:val="auto"/>
          <w:spacing w:val="0"/>
          <w:position w:val="0"/>
          <w:sz w:val="21"/>
          <w:shd w:fill="auto" w:val="clear"/>
        </w:rPr>
        <w:t xml:space="preserve">，易于上手，它的文档就是安装包里的</w:t>
      </w:r>
      <w:r>
        <w:rPr>
          <w:rFonts w:ascii="Calibri" w:hAnsi="Calibri" w:cs="Calibri" w:eastAsia="Calibri"/>
          <w:color w:val="auto"/>
          <w:spacing w:val="0"/>
          <w:position w:val="0"/>
          <w:sz w:val="21"/>
          <w:shd w:fill="auto" w:val="clear"/>
        </w:rPr>
        <w:t xml:space="preserve">readme</w:t>
      </w:r>
      <w:r>
        <w:rPr>
          <w:rFonts w:ascii="宋体" w:hAnsi="宋体" w:cs="宋体" w:eastAsia="宋体"/>
          <w:color w:val="auto"/>
          <w:spacing w:val="0"/>
          <w:position w:val="0"/>
          <w:sz w:val="21"/>
          <w:shd w:fill="auto" w:val="clear"/>
        </w:rPr>
        <w:t xml:space="preserve">文件</w:t>
      </w:r>
    </w:p>
    <w:p>
      <w:pPr>
        <w:numPr>
          <w:ilvl w:val="0"/>
          <w:numId w:val="29"/>
        </w:numPr>
        <w:spacing w:before="0" w:after="0" w:line="240"/>
        <w:ind w:right="0" w:left="840" w:hanging="42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Liblinear</w:t>
      </w:r>
      <w:r>
        <w:rPr>
          <w:rFonts w:ascii="宋体" w:hAnsi="宋体" w:cs="宋体" w:eastAsia="宋体"/>
          <w:color w:val="auto"/>
          <w:spacing w:val="0"/>
          <w:position w:val="0"/>
          <w:sz w:val="21"/>
          <w:shd w:fill="auto" w:val="clear"/>
        </w:rPr>
        <w:t xml:space="preserve">也可以用于</w:t>
      </w:r>
      <w:r>
        <w:rPr>
          <w:rFonts w:ascii="Calibri" w:hAnsi="Calibri" w:cs="Calibri" w:eastAsia="Calibri"/>
          <w:color w:val="auto"/>
          <w:spacing w:val="0"/>
          <w:position w:val="0"/>
          <w:sz w:val="21"/>
          <w:shd w:fill="auto" w:val="clear"/>
        </w:rPr>
        <w:t xml:space="preserve">svm</w:t>
      </w:r>
    </w:p>
    <w:p>
      <w:pPr>
        <w:numPr>
          <w:ilvl w:val="0"/>
          <w:numId w:val="29"/>
        </w:numPr>
        <w:spacing w:before="0" w:after="0" w:line="240"/>
        <w:ind w:right="0" w:left="840" w:hanging="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康奈尔大学的</w:t>
      </w:r>
      <w:r>
        <w:rPr>
          <w:rFonts w:ascii="Calibri" w:hAnsi="Calibri" w:cs="Calibri" w:eastAsia="Calibri"/>
          <w:color w:val="auto"/>
          <w:spacing w:val="0"/>
          <w:position w:val="0"/>
          <w:sz w:val="21"/>
          <w:shd w:fill="auto" w:val="clear"/>
        </w:rPr>
        <w:t xml:space="preserve">svm_light</w:t>
      </w:r>
      <w:r>
        <w:rPr>
          <w:rFonts w:ascii="宋体" w:hAnsi="宋体" w:cs="宋体" w:eastAsia="宋体"/>
          <w:color w:val="auto"/>
          <w:spacing w:val="0"/>
          <w:position w:val="0"/>
          <w:sz w:val="21"/>
          <w:shd w:fill="auto" w:val="clear"/>
        </w:rPr>
        <w:t xml:space="preserve">是</w:t>
      </w:r>
      <w:r>
        <w:rPr>
          <w:rFonts w:ascii="Calibri" w:hAnsi="Calibri" w:cs="Calibri" w:eastAsia="Calibri"/>
          <w:color w:val="auto"/>
          <w:spacing w:val="0"/>
          <w:position w:val="0"/>
          <w:sz w:val="21"/>
          <w:shd w:fill="auto" w:val="clear"/>
        </w:rPr>
        <w:t xml:space="preserve">c</w:t>
      </w:r>
      <w:r>
        <w:rPr>
          <w:rFonts w:ascii="宋体" w:hAnsi="宋体" w:cs="宋体" w:eastAsia="宋体"/>
          <w:color w:val="auto"/>
          <w:spacing w:val="0"/>
          <w:position w:val="0"/>
          <w:sz w:val="21"/>
          <w:shd w:fill="auto" w:val="clear"/>
        </w:rPr>
        <w:t xml:space="preserve">语言的库</w:t>
      </w:r>
    </w:p>
    <w:p>
      <w:pPr>
        <w:keepNext w:val="true"/>
        <w:keepLines w:val="true"/>
        <w:spacing w:before="340" w:after="330" w:line="578"/>
        <w:ind w:right="0" w:left="0" w:firstLine="0"/>
        <w:jc w:val="both"/>
        <w:rPr>
          <w:rFonts w:ascii="Calibri" w:hAnsi="Calibri" w:cs="Calibri" w:eastAsia="Calibri"/>
          <w:b/>
          <w:color w:val="auto"/>
          <w:spacing w:val="0"/>
          <w:position w:val="0"/>
          <w:sz w:val="44"/>
          <w:shd w:fill="auto" w:val="clear"/>
        </w:rPr>
      </w:pPr>
      <w:r>
        <w:rPr>
          <w:rFonts w:ascii="宋体" w:hAnsi="宋体" w:cs="宋体" w:eastAsia="宋体"/>
          <w:b/>
          <w:color w:val="auto"/>
          <w:spacing w:val="0"/>
          <w:position w:val="0"/>
          <w:sz w:val="44"/>
          <w:shd w:fill="auto" w:val="clear"/>
        </w:rPr>
        <w:t xml:space="preserve">不平衡类问题</w:t>
      </w:r>
    </w:p>
    <w:p>
      <w:pPr>
        <w:numPr>
          <w:ilvl w:val="0"/>
          <w:numId w:val="32"/>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不平衡类问题就是指数据集中属于不同类的实例的数量不成比例，例如信用卡欺诈检测中，合法交易远多于欺诈交易</w:t>
      </w:r>
    </w:p>
    <w:p>
      <w:pPr>
        <w:numPr>
          <w:ilvl w:val="0"/>
          <w:numId w:val="32"/>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准确率通常用来比较分类器的性能，但对于不平衡类问题不合适。例如</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的信用卡行为是欺诈，则预测每个交易都是合法的分类器具有</w:t>
      </w:r>
      <w:r>
        <w:rPr>
          <w:rFonts w:ascii="Calibri" w:hAnsi="Calibri" w:cs="Calibri" w:eastAsia="Calibri"/>
          <w:color w:val="auto"/>
          <w:spacing w:val="0"/>
          <w:position w:val="0"/>
          <w:sz w:val="21"/>
          <w:shd w:fill="auto" w:val="clear"/>
        </w:rPr>
        <w:t xml:space="preserve">99%</w:t>
      </w:r>
      <w:r>
        <w:rPr>
          <w:rFonts w:ascii="宋体" w:hAnsi="宋体" w:cs="宋体" w:eastAsia="宋体"/>
          <w:color w:val="auto"/>
          <w:spacing w:val="0"/>
          <w:position w:val="0"/>
          <w:sz w:val="21"/>
          <w:shd w:fill="auto" w:val="clear"/>
        </w:rPr>
        <w:t xml:space="preserve">的准确率，尽管它检测不到任何欺诈行为</w:t>
      </w:r>
    </w:p>
    <w:p>
      <w:pPr>
        <w:numPr>
          <w:ilvl w:val="0"/>
          <w:numId w:val="32"/>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不平衡类问题中，对于二元分类，稀有类经常记为正类，而多数类被记为负类</w:t>
      </w:r>
      <w:r>
        <w:rPr>
          <w:rFonts w:ascii="Calibri" w:hAnsi="Calibri" w:cs="Calibri" w:eastAsia="Calibri"/>
          <w:color w:val="auto"/>
          <w:spacing w:val="0"/>
          <w:position w:val="0"/>
          <w:sz w:val="21"/>
          <w:shd w:fill="auto" w:val="clear"/>
        </w:rPr>
        <w:br/>
      </w:r>
      <w:r>
        <w:object w:dxaOrig="8180" w:dyaOrig="3482">
          <v:rect xmlns:o="urn:schemas-microsoft-com:office:office" xmlns:v="urn:schemas-microsoft-com:vml" id="rectole0000000017" style="width:409.000000pt;height:174.1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17" ShapeID="rectole0000000017" r:id="docRId43"/>
        </w:object>
      </w:r>
    </w:p>
    <w:p>
      <w:pPr>
        <w:numPr>
          <w:ilvl w:val="0"/>
          <w:numId w:val="32"/>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召回率和精度是两个经常使用到的度量：</w:t>
      </w:r>
      <w:r>
        <w:rPr>
          <w:rFonts w:ascii="Calibri" w:hAnsi="Calibri" w:cs="Calibri" w:eastAsia="Calibri"/>
          <w:color w:val="auto"/>
          <w:spacing w:val="0"/>
          <w:position w:val="0"/>
          <w:sz w:val="21"/>
          <w:shd w:fill="auto" w:val="clear"/>
        </w:rPr>
        <w:br/>
        <w:br/>
      </w:r>
      <w:r>
        <w:rPr>
          <w:rFonts w:ascii="宋体" w:hAnsi="宋体" w:cs="宋体" w:eastAsia="宋体"/>
          <w:color w:val="auto"/>
          <w:spacing w:val="0"/>
          <w:position w:val="0"/>
          <w:sz w:val="21"/>
          <w:shd w:fill="auto" w:val="clear"/>
        </w:rPr>
        <w:t xml:space="preserve">通俗的说，精度越高，好人被误杀的比例越低；召回率越高，逃跑的坏人越少。</w:t>
      </w:r>
    </w:p>
    <w:p>
      <w:pPr>
        <w:numPr>
          <w:ilvl w:val="0"/>
          <w:numId w:val="32"/>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精度和召回率可以合并成一个度量，叫做度量，它等于两者的调和均值：</w:t>
      </w:r>
      <w:r>
        <w:rPr>
          <w:rFonts w:ascii="Calibri" w:hAnsi="Calibri" w:cs="Calibri" w:eastAsia="Calibri"/>
          <w:color w:val="auto"/>
          <w:spacing w:val="0"/>
          <w:position w:val="0"/>
          <w:sz w:val="21"/>
          <w:shd w:fill="auto" w:val="clear"/>
        </w:rPr>
        <w:br/>
        <w:br/>
      </w:r>
      <w:r>
        <w:rPr>
          <w:rFonts w:ascii="宋体" w:hAnsi="宋体" w:cs="宋体" w:eastAsia="宋体"/>
          <w:color w:val="auto"/>
          <w:spacing w:val="0"/>
          <w:position w:val="0"/>
          <w:sz w:val="21"/>
          <w:shd w:fill="auto" w:val="clear"/>
        </w:rPr>
        <w:t xml:space="preserve">一个高的度量确保了精度和召回率都比较高</w:t>
      </w:r>
    </w:p>
    <w:p>
      <w:pPr>
        <w:keepNext w:val="true"/>
        <w:keepLines w:val="true"/>
        <w:spacing w:before="260" w:after="260" w:line="416"/>
        <w:ind w:right="0" w:left="0" w:firstLine="0"/>
        <w:jc w:val="both"/>
        <w:rPr>
          <w:rFonts w:ascii="Calibri" w:hAnsi="Calibri" w:cs="Calibri" w:eastAsia="Calibri"/>
          <w:b/>
          <w:color w:val="auto"/>
          <w:spacing w:val="0"/>
          <w:position w:val="0"/>
          <w:sz w:val="32"/>
          <w:shd w:fill="auto" w:val="clear"/>
        </w:rPr>
      </w:pPr>
      <w:r>
        <w:rPr>
          <w:rFonts w:ascii="Cambria" w:hAnsi="Cambria" w:cs="Cambria" w:eastAsia="Cambria"/>
          <w:b/>
          <w:color w:val="auto"/>
          <w:spacing w:val="0"/>
          <w:position w:val="0"/>
          <w:sz w:val="32"/>
          <w:shd w:fill="auto" w:val="clear"/>
        </w:rPr>
        <w:t xml:space="preserve">ROC</w:t>
      </w:r>
      <w:r>
        <w:rPr>
          <w:rFonts w:ascii="宋体" w:hAnsi="宋体" w:cs="宋体" w:eastAsia="宋体"/>
          <w:b/>
          <w:color w:val="auto"/>
          <w:spacing w:val="0"/>
          <w:position w:val="0"/>
          <w:sz w:val="32"/>
          <w:shd w:fill="auto" w:val="clear"/>
        </w:rPr>
        <w:t xml:space="preserve">曲线</w:t>
      </w:r>
    </w:p>
    <w:p>
      <w:pPr>
        <w:numPr>
          <w:ilvl w:val="0"/>
          <w:numId w:val="34"/>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ROC</w:t>
      </w:r>
      <w:r>
        <w:rPr>
          <w:rFonts w:ascii="宋体" w:hAnsi="宋体" w:cs="宋体" w:eastAsia="宋体"/>
          <w:color w:val="auto"/>
          <w:spacing w:val="0"/>
          <w:position w:val="0"/>
          <w:sz w:val="21"/>
          <w:shd w:fill="auto" w:val="clear"/>
        </w:rPr>
        <w:t xml:space="preserve">曲线下方的面积是评价模型平均性能的另外一种方法，随机猜测的模型的</w:t>
      </w:r>
      <w:r>
        <w:rPr>
          <w:rFonts w:ascii="Calibri" w:hAnsi="Calibri" w:cs="Calibri" w:eastAsia="Calibri"/>
          <w:color w:val="auto"/>
          <w:spacing w:val="0"/>
          <w:position w:val="0"/>
          <w:sz w:val="21"/>
          <w:shd w:fill="auto" w:val="clear"/>
        </w:rPr>
        <w:t xml:space="preserve">ROC</w:t>
      </w:r>
      <w:r>
        <w:rPr>
          <w:rFonts w:ascii="宋体" w:hAnsi="宋体" w:cs="宋体" w:eastAsia="宋体"/>
          <w:color w:val="auto"/>
          <w:spacing w:val="0"/>
          <w:position w:val="0"/>
          <w:sz w:val="21"/>
          <w:shd w:fill="auto" w:val="clear"/>
        </w:rPr>
        <w:t xml:space="preserve">值为</w:t>
      </w:r>
      <w:r>
        <w:rPr>
          <w:rFonts w:ascii="Calibri" w:hAnsi="Calibri" w:cs="Calibri" w:eastAsia="Calibri"/>
          <w:color w:val="auto"/>
          <w:spacing w:val="0"/>
          <w:position w:val="0"/>
          <w:sz w:val="21"/>
          <w:shd w:fill="auto" w:val="clear"/>
        </w:rPr>
        <w:t xml:space="preserve">0.5</w:t>
      </w:r>
      <w:r>
        <w:rPr>
          <w:rFonts w:ascii="宋体" w:hAnsi="宋体" w:cs="宋体" w:eastAsia="宋体"/>
          <w:color w:val="auto"/>
          <w:spacing w:val="0"/>
          <w:position w:val="0"/>
          <w:sz w:val="21"/>
          <w:shd w:fill="auto" w:val="clear"/>
        </w:rPr>
        <w:t xml:space="preserve">，完美的模型的</w:t>
      </w:r>
      <w:r>
        <w:rPr>
          <w:rFonts w:ascii="Calibri" w:hAnsi="Calibri" w:cs="Calibri" w:eastAsia="Calibri"/>
          <w:color w:val="auto"/>
          <w:spacing w:val="0"/>
          <w:position w:val="0"/>
          <w:sz w:val="21"/>
          <w:shd w:fill="auto" w:val="clear"/>
        </w:rPr>
        <w:t xml:space="preserve">ROC</w:t>
      </w:r>
      <w:r>
        <w:rPr>
          <w:rFonts w:ascii="宋体" w:hAnsi="宋体" w:cs="宋体" w:eastAsia="宋体"/>
          <w:color w:val="auto"/>
          <w:spacing w:val="0"/>
          <w:position w:val="0"/>
          <w:sz w:val="21"/>
          <w:shd w:fill="auto" w:val="clear"/>
        </w:rPr>
        <w:t xml:space="preserve">值是</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w:t>
      </w:r>
    </w:p>
    <w:p>
      <w:pPr>
        <w:numPr>
          <w:ilvl w:val="0"/>
          <w:numId w:val="34"/>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ROC</w:t>
      </w:r>
      <w:r>
        <w:rPr>
          <w:rFonts w:ascii="宋体" w:hAnsi="宋体" w:cs="宋体" w:eastAsia="宋体"/>
          <w:color w:val="auto"/>
          <w:spacing w:val="0"/>
          <w:position w:val="0"/>
          <w:sz w:val="21"/>
          <w:shd w:fill="auto" w:val="clear"/>
        </w:rPr>
        <w:t xml:space="preserve">曲线是以</w:t>
      </w:r>
      <w:r>
        <w:rPr>
          <w:rFonts w:ascii="Calibri" w:hAnsi="Calibri" w:cs="Calibri" w:eastAsia="Calibri"/>
          <w:color w:val="auto"/>
          <w:spacing w:val="0"/>
          <w:position w:val="0"/>
          <w:sz w:val="21"/>
          <w:shd w:fill="auto" w:val="clear"/>
        </w:rPr>
        <w:t xml:space="preserve">TPR</w:t>
      </w:r>
      <w:r>
        <w:rPr>
          <w:rFonts w:ascii="宋体" w:hAnsi="宋体" w:cs="宋体" w:eastAsia="宋体"/>
          <w:color w:val="auto"/>
          <w:spacing w:val="0"/>
          <w:position w:val="0"/>
          <w:sz w:val="21"/>
          <w:shd w:fill="auto" w:val="clear"/>
        </w:rPr>
        <w:t xml:space="preserve">为</w:t>
      </w:r>
      <w:r>
        <w:rPr>
          <w:rFonts w:ascii="Calibri" w:hAnsi="Calibri" w:cs="Calibri" w:eastAsia="Calibri"/>
          <w:color w:val="auto"/>
          <w:spacing w:val="0"/>
          <w:position w:val="0"/>
          <w:sz w:val="21"/>
          <w:shd w:fill="auto" w:val="clear"/>
        </w:rPr>
        <w:t xml:space="preserve">y</w:t>
      </w:r>
      <w:r>
        <w:rPr>
          <w:rFonts w:ascii="宋体" w:hAnsi="宋体" w:cs="宋体" w:eastAsia="宋体"/>
          <w:color w:val="auto"/>
          <w:spacing w:val="0"/>
          <w:position w:val="0"/>
          <w:sz w:val="21"/>
          <w:shd w:fill="auto" w:val="clear"/>
        </w:rPr>
        <w:t xml:space="preserve">轴、</w:t>
      </w:r>
      <w:r>
        <w:rPr>
          <w:rFonts w:ascii="Calibri" w:hAnsi="Calibri" w:cs="Calibri" w:eastAsia="Calibri"/>
          <w:color w:val="auto"/>
          <w:spacing w:val="0"/>
          <w:position w:val="0"/>
          <w:sz w:val="21"/>
          <w:shd w:fill="auto" w:val="clear"/>
        </w:rPr>
        <w:t xml:space="preserve">FPR</w:t>
      </w:r>
      <w:r>
        <w:rPr>
          <w:rFonts w:ascii="宋体" w:hAnsi="宋体" w:cs="宋体" w:eastAsia="宋体"/>
          <w:color w:val="auto"/>
          <w:spacing w:val="0"/>
          <w:position w:val="0"/>
          <w:sz w:val="21"/>
          <w:shd w:fill="auto" w:val="clear"/>
        </w:rPr>
        <w:t xml:space="preserve">为</w:t>
      </w:r>
      <w:r>
        <w:rPr>
          <w:rFonts w:ascii="Calibri" w:hAnsi="Calibri" w:cs="Calibri" w:eastAsia="Calibri"/>
          <w:color w:val="auto"/>
          <w:spacing w:val="0"/>
          <w:position w:val="0"/>
          <w:sz w:val="21"/>
          <w:shd w:fill="auto" w:val="clear"/>
        </w:rPr>
        <w:t xml:space="preserve">x</w:t>
      </w:r>
      <w:r>
        <w:rPr>
          <w:rFonts w:ascii="宋体" w:hAnsi="宋体" w:cs="宋体" w:eastAsia="宋体"/>
          <w:color w:val="auto"/>
          <w:spacing w:val="0"/>
          <w:position w:val="0"/>
          <w:sz w:val="21"/>
          <w:shd w:fill="auto" w:val="clear"/>
        </w:rPr>
        <w:t xml:space="preserve">轴绘制的，为了绘制</w:t>
      </w:r>
      <w:r>
        <w:rPr>
          <w:rFonts w:ascii="Calibri" w:hAnsi="Calibri" w:cs="Calibri" w:eastAsia="Calibri"/>
          <w:color w:val="auto"/>
          <w:spacing w:val="0"/>
          <w:position w:val="0"/>
          <w:sz w:val="21"/>
          <w:shd w:fill="auto" w:val="clear"/>
        </w:rPr>
        <w:t xml:space="preserve">ROC</w:t>
      </w:r>
      <w:r>
        <w:rPr>
          <w:rFonts w:ascii="宋体" w:hAnsi="宋体" w:cs="宋体" w:eastAsia="宋体"/>
          <w:color w:val="auto"/>
          <w:spacing w:val="0"/>
          <w:position w:val="0"/>
          <w:sz w:val="21"/>
          <w:shd w:fill="auto" w:val="clear"/>
        </w:rPr>
        <w:t xml:space="preserve">曲线，分类器应该能够产生连续值的输出，绘制过程如下：</w:t>
      </w:r>
      <w:r>
        <w:rPr>
          <w:rFonts w:ascii="Calibri" w:hAnsi="Calibri" w:cs="Calibri" w:eastAsia="Calibri"/>
          <w:color w:val="auto"/>
          <w:spacing w:val="0"/>
          <w:position w:val="0"/>
          <w:sz w:val="21"/>
          <w:shd w:fill="auto" w:val="clear"/>
        </w:rPr>
        <w:br/>
      </w:r>
      <w:r>
        <w:object w:dxaOrig="8180" w:dyaOrig="3259">
          <v:rect xmlns:o="urn:schemas-microsoft-com:office:office" xmlns:v="urn:schemas-microsoft-com:vml" id="rectole0000000018" style="width:409.000000pt;height:162.9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18" ShapeID="rectole0000000018" r:id="docRId45"/>
        </w:object>
      </w:r>
    </w:p>
    <w:p>
      <w:pPr>
        <w:numPr>
          <w:ilvl w:val="0"/>
          <w:numId w:val="34"/>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w:t>
      </w:r>
      <w:r>
        <w:rPr>
          <w:rFonts w:ascii="宋体" w:hAnsi="宋体" w:cs="宋体" w:eastAsia="宋体"/>
          <w:color w:val="auto"/>
          <w:spacing w:val="0"/>
          <w:position w:val="0"/>
          <w:sz w:val="21"/>
          <w:shd w:fill="auto" w:val="clear"/>
        </w:rPr>
        <w:t xml:space="preserve">里都会默认显示准确率、</w:t>
      </w:r>
      <w:r>
        <w:rPr>
          <w:rFonts w:ascii="Calibri" w:hAnsi="Calibri" w:cs="Calibri" w:eastAsia="Calibri"/>
          <w:color w:val="auto"/>
          <w:spacing w:val="0"/>
          <w:position w:val="0"/>
          <w:sz w:val="21"/>
          <w:shd w:fill="auto" w:val="clear"/>
        </w:rPr>
        <w:t xml:space="preserve">TPR</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FPR</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P</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R</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F1</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ROC</w:t>
        <w:br/>
      </w:r>
      <w:r>
        <w:object w:dxaOrig="7734" w:dyaOrig="6459">
          <v:rect xmlns:o="urn:schemas-microsoft-com:office:office" xmlns:v="urn:schemas-microsoft-com:vml" id="rectole0000000019" style="width:386.700000pt;height:322.95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19" ShapeID="rectole0000000019" r:id="docRId47"/>
        </w:object>
      </w:r>
    </w:p>
    <w:p>
      <w:pPr>
        <w:keepNext w:val="true"/>
        <w:keepLines w:val="true"/>
        <w:spacing w:before="260" w:after="260" w:line="416"/>
        <w:ind w:right="0" w:left="0" w:firstLine="0"/>
        <w:jc w:val="both"/>
        <w:rPr>
          <w:rFonts w:ascii="Cambria" w:hAnsi="Cambria" w:cs="Cambria" w:eastAsia="Cambria"/>
          <w:b/>
          <w:color w:val="auto"/>
          <w:spacing w:val="0"/>
          <w:position w:val="0"/>
          <w:sz w:val="32"/>
          <w:shd w:fill="auto" w:val="clear"/>
        </w:rPr>
      </w:pPr>
      <w:r>
        <w:rPr>
          <w:rFonts w:ascii="宋体" w:hAnsi="宋体" w:cs="宋体" w:eastAsia="宋体"/>
          <w:b/>
          <w:color w:val="auto"/>
          <w:spacing w:val="0"/>
          <w:position w:val="0"/>
          <w:sz w:val="32"/>
          <w:shd w:fill="auto" w:val="clear"/>
        </w:rPr>
        <w:t xml:space="preserve">代价敏感学习</w:t>
      </w:r>
    </w:p>
    <w:p>
      <w:pPr>
        <w:numPr>
          <w:ilvl w:val="0"/>
          <w:numId w:val="36"/>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一些业务场景，对于混淆矩阵里每一种正确分类和每一种错误分类，其代价是不一样的。例如有的业务场景，对于错误的将一个正类误分为负类是非常不愿意看到的。</w:t>
      </w:r>
    </w:p>
    <w:p>
      <w:pPr>
        <w:numPr>
          <w:ilvl w:val="0"/>
          <w:numId w:val="36"/>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代价矩阵对将一个类的记录分类到另外一个类的惩罚进行编码，代价矩阵中的一个负项表示对正确分类的奖励。给定一个</w:t>
      </w:r>
      <w:r>
        <w:rPr>
          <w:rFonts w:ascii="Calibri" w:hAnsi="Calibri" w:cs="Calibri" w:eastAsia="Calibri"/>
          <w:color w:val="auto"/>
          <w:spacing w:val="0"/>
          <w:position w:val="0"/>
          <w:sz w:val="21"/>
          <w:shd w:fill="auto" w:val="clear"/>
        </w:rPr>
        <w:t xml:space="preserve">N</w:t>
      </w:r>
      <w:r>
        <w:rPr>
          <w:rFonts w:ascii="宋体" w:hAnsi="宋体" w:cs="宋体" w:eastAsia="宋体"/>
          <w:color w:val="auto"/>
          <w:spacing w:val="0"/>
          <w:position w:val="0"/>
          <w:sz w:val="21"/>
          <w:shd w:fill="auto" w:val="clear"/>
        </w:rPr>
        <w:t xml:space="preserve">个记录的测试集合，模型</w:t>
      </w:r>
      <w:r>
        <w:rPr>
          <w:rFonts w:ascii="Calibri" w:hAnsi="Calibri" w:cs="Calibri" w:eastAsia="Calibri"/>
          <w:color w:val="auto"/>
          <w:spacing w:val="0"/>
          <w:position w:val="0"/>
          <w:sz w:val="21"/>
          <w:shd w:fill="auto" w:val="clear"/>
        </w:rPr>
        <w:t xml:space="preserve">M</w:t>
      </w:r>
      <w:r>
        <w:rPr>
          <w:rFonts w:ascii="宋体" w:hAnsi="宋体" w:cs="宋体" w:eastAsia="宋体"/>
          <w:color w:val="auto"/>
          <w:spacing w:val="0"/>
          <w:position w:val="0"/>
          <w:sz w:val="21"/>
          <w:shd w:fill="auto" w:val="clear"/>
        </w:rPr>
        <w:t xml:space="preserve">的总代价是：</w:t>
      </w:r>
      <w:r>
        <w:rPr>
          <w:rFonts w:ascii="Calibri" w:hAnsi="Calibri" w:cs="Calibri" w:eastAsia="Calibri"/>
          <w:color w:val="auto"/>
          <w:spacing w:val="0"/>
          <w:position w:val="0"/>
          <w:sz w:val="21"/>
          <w:shd w:fill="auto" w:val="clear"/>
        </w:rPr>
        <w:br/>
      </w:r>
    </w:p>
    <w:p>
      <w:pPr>
        <w:numPr>
          <w:ilvl w:val="0"/>
          <w:numId w:val="36"/>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w:t>
      </w:r>
      <w:r>
        <w:rPr>
          <w:rFonts w:ascii="宋体" w:hAnsi="宋体" w:cs="宋体" w:eastAsia="宋体"/>
          <w:color w:val="auto"/>
          <w:spacing w:val="0"/>
          <w:position w:val="0"/>
          <w:sz w:val="21"/>
          <w:shd w:fill="auto" w:val="clear"/>
        </w:rPr>
        <w:t xml:space="preserve">里可以设置代价矩阵：</w:t>
      </w:r>
      <w:r>
        <w:rPr>
          <w:rFonts w:ascii="Calibri" w:hAnsi="Calibri" w:cs="Calibri" w:eastAsia="Calibri"/>
          <w:color w:val="auto"/>
          <w:spacing w:val="0"/>
          <w:position w:val="0"/>
          <w:sz w:val="21"/>
          <w:shd w:fill="auto" w:val="clear"/>
        </w:rPr>
        <w:br/>
      </w:r>
      <w:r>
        <w:object w:dxaOrig="8180" w:dyaOrig="5244">
          <v:rect xmlns:o="urn:schemas-microsoft-com:office:office" xmlns:v="urn:schemas-microsoft-com:vml" id="rectole0000000020" style="width:409.000000pt;height:262.2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0" ShapeID="rectole0000000020" r:id="docRId49"/>
        </w:object>
      </w:r>
    </w:p>
    <w:p>
      <w:pPr>
        <w:numPr>
          <w:ilvl w:val="0"/>
          <w:numId w:val="36"/>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w:t>
      </w:r>
      <w:r>
        <w:rPr>
          <w:rFonts w:ascii="宋体" w:hAnsi="宋体" w:cs="宋体" w:eastAsia="宋体"/>
          <w:color w:val="auto"/>
          <w:spacing w:val="0"/>
          <w:position w:val="0"/>
          <w:sz w:val="21"/>
          <w:shd w:fill="auto" w:val="clear"/>
        </w:rPr>
        <w:t xml:space="preserve">里修改代价矩阵后，建模的结果里会显示该模型的代价，通过比较代价，可以选择更合适的模型</w:t>
      </w:r>
      <w:r>
        <w:rPr>
          <w:rFonts w:ascii="Calibri" w:hAnsi="Calibri" w:cs="Calibri" w:eastAsia="Calibri"/>
          <w:color w:val="auto"/>
          <w:spacing w:val="0"/>
          <w:position w:val="0"/>
          <w:sz w:val="21"/>
          <w:shd w:fill="auto" w:val="clear"/>
        </w:rPr>
        <w:br/>
      </w:r>
      <w:r>
        <w:object w:dxaOrig="7390" w:dyaOrig="7107">
          <v:rect xmlns:o="urn:schemas-microsoft-com:office:office" xmlns:v="urn:schemas-microsoft-com:vml" id="rectole0000000021" style="width:369.500000pt;height:355.3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1" ShapeID="rectole0000000021" r:id="docRId51"/>
        </w:object>
      </w:r>
    </w:p>
    <w:p>
      <w:pPr>
        <w:numPr>
          <w:ilvl w:val="0"/>
          <w:numId w:val="36"/>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代价矩阵【好像】不会对分类器的建模进行指导或者干预，只是一种衡量手段，用于比较相同的业务需求下，不同分类器的建模的效果好坏。</w:t>
      </w:r>
    </w:p>
    <w:p>
      <w:pPr>
        <w:keepNext w:val="true"/>
        <w:keepLines w:val="true"/>
        <w:spacing w:before="260" w:after="260" w:line="416"/>
        <w:ind w:right="0" w:left="0" w:firstLine="0"/>
        <w:jc w:val="both"/>
        <w:rPr>
          <w:rFonts w:ascii="Cambria" w:hAnsi="Cambria" w:cs="Cambria" w:eastAsia="Cambria"/>
          <w:b/>
          <w:color w:val="auto"/>
          <w:spacing w:val="0"/>
          <w:position w:val="0"/>
          <w:sz w:val="32"/>
          <w:shd w:fill="auto" w:val="clear"/>
        </w:rPr>
      </w:pPr>
      <w:r>
        <w:rPr>
          <w:rFonts w:ascii="宋体" w:hAnsi="宋体" w:cs="宋体" w:eastAsia="宋体"/>
          <w:b/>
          <w:color w:val="auto"/>
          <w:spacing w:val="0"/>
          <w:position w:val="0"/>
          <w:sz w:val="32"/>
          <w:shd w:fill="auto" w:val="clear"/>
        </w:rPr>
        <w:t xml:space="preserve">基于抽样的方法</w:t>
      </w:r>
    </w:p>
    <w:p>
      <w:pPr>
        <w:numPr>
          <w:ilvl w:val="0"/>
          <w:numId w:val="38"/>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抽样是处理不平衡问题的一种方法，主要思想是改变实例的分布，从而帮助稀有类在训练集中得到很好的表示</w:t>
      </w:r>
    </w:p>
    <w:p>
      <w:pPr>
        <w:numPr>
          <w:ilvl w:val="0"/>
          <w:numId w:val="38"/>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通过对多数类的不充分抽样，而对稀有类进行过分抽样来获得均匀的类分布</w:t>
      </w:r>
    </w:p>
    <w:p>
      <w:pPr>
        <w:keepNext w:val="true"/>
        <w:keepLines w:val="true"/>
        <w:spacing w:before="340" w:after="330" w:line="578"/>
        <w:ind w:right="0" w:left="0" w:firstLine="0"/>
        <w:jc w:val="both"/>
        <w:rPr>
          <w:rFonts w:ascii="Calibri" w:hAnsi="Calibri" w:cs="Calibri" w:eastAsia="Calibri"/>
          <w:b/>
          <w:color w:val="auto"/>
          <w:spacing w:val="0"/>
          <w:position w:val="0"/>
          <w:sz w:val="44"/>
          <w:shd w:fill="auto" w:val="clear"/>
        </w:rPr>
      </w:pPr>
      <w:r>
        <w:rPr>
          <w:rFonts w:ascii="宋体" w:hAnsi="宋体" w:cs="宋体" w:eastAsia="宋体"/>
          <w:b/>
          <w:color w:val="auto"/>
          <w:spacing w:val="0"/>
          <w:position w:val="0"/>
          <w:sz w:val="44"/>
          <w:shd w:fill="auto" w:val="clear"/>
        </w:rPr>
        <w:t xml:space="preserve">多类问题</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、如何扩展二元分类器，处理现实中的多类问题呢？</w:t>
      </w:r>
      <w:r>
        <w:rPr>
          <w:rFonts w:ascii="Calibri" w:hAnsi="Calibri" w:cs="Calibri" w:eastAsia="Calibri"/>
          <w:color w:val="auto"/>
          <w:spacing w:val="0"/>
          <w:position w:val="0"/>
          <w:sz w:val="21"/>
          <w:shd w:fill="auto" w:val="clear"/>
        </w:rPr>
        <w:br/>
      </w:r>
      <w:r>
        <w:object w:dxaOrig="8180" w:dyaOrig="3563">
          <v:rect xmlns:o="urn:schemas-microsoft-com:office:office" xmlns:v="urn:schemas-microsoft-com:vml" id="rectole0000000022" style="width:409.000000pt;height:178.15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2" ShapeID="rectole0000000022" r:id="docRId53"/>
        </w:object>
      </w:r>
    </w:p>
    <w:p>
      <w:pPr>
        <w:keepNext w:val="true"/>
        <w:keepLines w:val="true"/>
        <w:spacing w:before="340" w:after="330" w:line="578"/>
        <w:ind w:right="0" w:left="0" w:firstLine="0"/>
        <w:jc w:val="both"/>
        <w:rPr>
          <w:rFonts w:ascii="Calibri" w:hAnsi="Calibri" w:cs="Calibri" w:eastAsia="Calibri"/>
          <w:b/>
          <w:color w:val="auto"/>
          <w:spacing w:val="0"/>
          <w:position w:val="0"/>
          <w:sz w:val="44"/>
          <w:shd w:fill="auto" w:val="clear"/>
        </w:rPr>
      </w:pPr>
      <w:r>
        <w:rPr>
          <w:rFonts w:ascii="宋体" w:hAnsi="宋体" w:cs="宋体" w:eastAsia="宋体"/>
          <w:b/>
          <w:color w:val="auto"/>
          <w:spacing w:val="0"/>
          <w:position w:val="0"/>
          <w:sz w:val="44"/>
          <w:shd w:fill="auto" w:val="clear"/>
        </w:rPr>
        <w:t xml:space="preserve">关联</w:t>
      </w:r>
    </w:p>
    <w:p>
      <w:pPr>
        <w:numPr>
          <w:ilvl w:val="0"/>
          <w:numId w:val="42"/>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最著名的关联问题就是超市将尿布和啤酒放在相邻的展架上提升销售量</w:t>
      </w:r>
    </w:p>
    <w:p>
      <w:pPr>
        <w:numPr>
          <w:ilvl w:val="0"/>
          <w:numId w:val="42"/>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关联分析，主要是发现隐藏在大型数据集中有意义的联系。发现的联系可以用关联规则</w:t>
      </w:r>
      <w:r>
        <w:rPr>
          <w:rFonts w:ascii="Calibri" w:hAnsi="Calibri" w:cs="Calibri" w:eastAsia="Calibri"/>
          <w:color w:val="auto"/>
          <w:spacing w:val="0"/>
          <w:position w:val="0"/>
          <w:sz w:val="21"/>
          <w:shd w:fill="auto" w:val="clear"/>
        </w:rPr>
        <w:t xml:space="preserve">X-&gt;Y</w:t>
      </w:r>
      <w:r>
        <w:rPr>
          <w:rFonts w:ascii="宋体" w:hAnsi="宋体" w:cs="宋体" w:eastAsia="宋体"/>
          <w:color w:val="auto"/>
          <w:spacing w:val="0"/>
          <w:position w:val="0"/>
          <w:sz w:val="21"/>
          <w:shd w:fill="auto" w:val="clear"/>
        </w:rPr>
        <w:t xml:space="preserve">表示，</w:t>
      </w:r>
      <w:r>
        <w:rPr>
          <w:rFonts w:ascii="Calibri" w:hAnsi="Calibri" w:cs="Calibri" w:eastAsia="Calibri"/>
          <w:color w:val="auto"/>
          <w:spacing w:val="0"/>
          <w:position w:val="0"/>
          <w:sz w:val="21"/>
          <w:shd w:fill="auto" w:val="clear"/>
        </w:rPr>
        <w:t xml:space="preserve">X</w:t>
      </w:r>
      <w:r>
        <w:rPr>
          <w:rFonts w:ascii="宋体" w:hAnsi="宋体" w:cs="宋体" w:eastAsia="宋体"/>
          <w:color w:val="auto"/>
          <w:spacing w:val="0"/>
          <w:position w:val="0"/>
          <w:sz w:val="21"/>
          <w:shd w:fill="auto" w:val="clear"/>
        </w:rPr>
        <w:t xml:space="preserve">和</w:t>
      </w:r>
      <w:r>
        <w:rPr>
          <w:rFonts w:ascii="Calibri" w:hAnsi="Calibri" w:cs="Calibri" w:eastAsia="Calibri"/>
          <w:color w:val="auto"/>
          <w:spacing w:val="0"/>
          <w:position w:val="0"/>
          <w:sz w:val="21"/>
          <w:shd w:fill="auto" w:val="clear"/>
        </w:rPr>
        <w:t xml:space="preserve">Y</w:t>
      </w:r>
      <w:r>
        <w:rPr>
          <w:rFonts w:ascii="宋体" w:hAnsi="宋体" w:cs="宋体" w:eastAsia="宋体"/>
          <w:color w:val="auto"/>
          <w:spacing w:val="0"/>
          <w:position w:val="0"/>
          <w:sz w:val="21"/>
          <w:shd w:fill="auto" w:val="clear"/>
        </w:rPr>
        <w:t xml:space="preserve">是不相交的特征集合，例如</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尿布</w:t>
      </w:r>
      <w:r>
        <w:rPr>
          <w:rFonts w:ascii="Calibri" w:hAnsi="Calibri" w:cs="Calibri" w:eastAsia="Calibri"/>
          <w:color w:val="auto"/>
          <w:spacing w:val="0"/>
          <w:position w:val="0"/>
          <w:sz w:val="21"/>
          <w:shd w:fill="auto" w:val="clear"/>
        </w:rPr>
        <w:t xml:space="preserve">}-&gt;{</w:t>
      </w:r>
      <w:r>
        <w:rPr>
          <w:rFonts w:ascii="宋体" w:hAnsi="宋体" w:cs="宋体" w:eastAsia="宋体"/>
          <w:color w:val="auto"/>
          <w:spacing w:val="0"/>
          <w:position w:val="0"/>
          <w:sz w:val="21"/>
          <w:shd w:fill="auto" w:val="clear"/>
        </w:rPr>
        <w:t xml:space="preserve">啤酒</w:t>
      </w:r>
      <w:r>
        <w:rPr>
          <w:rFonts w:ascii="Calibri" w:hAnsi="Calibri" w:cs="Calibri" w:eastAsia="Calibri"/>
          <w:color w:val="auto"/>
          <w:spacing w:val="0"/>
          <w:position w:val="0"/>
          <w:sz w:val="21"/>
          <w:shd w:fill="auto" w:val="clear"/>
        </w:rPr>
        <w:t xml:space="preserve">}</w:t>
      </w:r>
    </w:p>
    <w:p>
      <w:pPr>
        <w:numPr>
          <w:ilvl w:val="0"/>
          <w:numId w:val="42"/>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关联规则的支持度和置信度：</w:t>
      </w:r>
      <w:r>
        <w:rPr>
          <w:rFonts w:ascii="Calibri" w:hAnsi="Calibri" w:cs="Calibri" w:eastAsia="Calibri"/>
          <w:color w:val="auto"/>
          <w:spacing w:val="0"/>
          <w:position w:val="0"/>
          <w:sz w:val="21"/>
          <w:shd w:fill="auto" w:val="clear"/>
        </w:rPr>
        <w:br/>
      </w:r>
    </w:p>
    <w:p>
      <w:pPr>
        <w:numPr>
          <w:ilvl w:val="0"/>
          <w:numId w:val="42"/>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即支持度是包含</w:t>
      </w:r>
      <w:r>
        <w:rPr>
          <w:rFonts w:ascii="Calibri" w:hAnsi="Calibri" w:cs="Calibri" w:eastAsia="Calibri"/>
          <w:color w:val="auto"/>
          <w:spacing w:val="0"/>
          <w:position w:val="0"/>
          <w:sz w:val="21"/>
          <w:shd w:fill="auto" w:val="clear"/>
        </w:rPr>
        <w:t xml:space="preserve">X</w:t>
      </w:r>
      <w:r>
        <w:rPr>
          <w:rFonts w:ascii="宋体" w:hAnsi="宋体" w:cs="宋体" w:eastAsia="宋体"/>
          <w:color w:val="auto"/>
          <w:spacing w:val="0"/>
          <w:position w:val="0"/>
          <w:sz w:val="21"/>
          <w:shd w:fill="auto" w:val="clear"/>
        </w:rPr>
        <w:t xml:space="preserve">和</w:t>
      </w:r>
      <w:r>
        <w:rPr>
          <w:rFonts w:ascii="Calibri" w:hAnsi="Calibri" w:cs="Calibri" w:eastAsia="Calibri"/>
          <w:color w:val="auto"/>
          <w:spacing w:val="0"/>
          <w:position w:val="0"/>
          <w:sz w:val="21"/>
          <w:shd w:fill="auto" w:val="clear"/>
        </w:rPr>
        <w:t xml:space="preserve">Y</w:t>
      </w:r>
      <w:r>
        <w:rPr>
          <w:rFonts w:ascii="宋体" w:hAnsi="宋体" w:cs="宋体" w:eastAsia="宋体"/>
          <w:color w:val="auto"/>
          <w:spacing w:val="0"/>
          <w:position w:val="0"/>
          <w:sz w:val="21"/>
          <w:shd w:fill="auto" w:val="clear"/>
        </w:rPr>
        <w:t xml:space="preserve">的记录的个数（叫做支持度计数）占整个数据集的记录个数的比例，支持度低的规则可能只是偶尔出现；置信度是包含</w:t>
      </w:r>
      <w:r>
        <w:rPr>
          <w:rFonts w:ascii="Calibri" w:hAnsi="Calibri" w:cs="Calibri" w:eastAsia="Calibri"/>
          <w:color w:val="auto"/>
          <w:spacing w:val="0"/>
          <w:position w:val="0"/>
          <w:sz w:val="21"/>
          <w:shd w:fill="auto" w:val="clear"/>
        </w:rPr>
        <w:t xml:space="preserve">X</w:t>
      </w:r>
      <w:r>
        <w:rPr>
          <w:rFonts w:ascii="宋体" w:hAnsi="宋体" w:cs="宋体" w:eastAsia="宋体"/>
          <w:color w:val="auto"/>
          <w:spacing w:val="0"/>
          <w:position w:val="0"/>
          <w:sz w:val="21"/>
          <w:shd w:fill="auto" w:val="clear"/>
        </w:rPr>
        <w:t xml:space="preserve">和</w:t>
      </w:r>
      <w:r>
        <w:rPr>
          <w:rFonts w:ascii="Calibri" w:hAnsi="Calibri" w:cs="Calibri" w:eastAsia="Calibri"/>
          <w:color w:val="auto"/>
          <w:spacing w:val="0"/>
          <w:position w:val="0"/>
          <w:sz w:val="21"/>
          <w:shd w:fill="auto" w:val="clear"/>
        </w:rPr>
        <w:t xml:space="preserve">Y</w:t>
      </w:r>
      <w:r>
        <w:rPr>
          <w:rFonts w:ascii="宋体" w:hAnsi="宋体" w:cs="宋体" w:eastAsia="宋体"/>
          <w:color w:val="auto"/>
          <w:spacing w:val="0"/>
          <w:position w:val="0"/>
          <w:sz w:val="21"/>
          <w:shd w:fill="auto" w:val="clear"/>
        </w:rPr>
        <w:t xml:space="preserve">的记录的个数占包涵</w:t>
      </w:r>
      <w:r>
        <w:rPr>
          <w:rFonts w:ascii="Calibri" w:hAnsi="Calibri" w:cs="Calibri" w:eastAsia="Calibri"/>
          <w:color w:val="auto"/>
          <w:spacing w:val="0"/>
          <w:position w:val="0"/>
          <w:sz w:val="21"/>
          <w:shd w:fill="auto" w:val="clear"/>
        </w:rPr>
        <w:t xml:space="preserve">X</w:t>
      </w:r>
      <w:r>
        <w:rPr>
          <w:rFonts w:ascii="宋体" w:hAnsi="宋体" w:cs="宋体" w:eastAsia="宋体"/>
          <w:color w:val="auto"/>
          <w:spacing w:val="0"/>
          <w:position w:val="0"/>
          <w:sz w:val="21"/>
          <w:shd w:fill="auto" w:val="clear"/>
        </w:rPr>
        <w:t xml:space="preserve">的记录个数的比例，置信度越高，</w:t>
      </w:r>
      <w:r>
        <w:rPr>
          <w:rFonts w:ascii="Calibri" w:hAnsi="Calibri" w:cs="Calibri" w:eastAsia="Calibri"/>
          <w:color w:val="auto"/>
          <w:spacing w:val="0"/>
          <w:position w:val="0"/>
          <w:sz w:val="21"/>
          <w:shd w:fill="auto" w:val="clear"/>
        </w:rPr>
        <w:t xml:space="preserve">Y</w:t>
      </w:r>
      <w:r>
        <w:rPr>
          <w:rFonts w:ascii="宋体" w:hAnsi="宋体" w:cs="宋体" w:eastAsia="宋体"/>
          <w:color w:val="auto"/>
          <w:spacing w:val="0"/>
          <w:position w:val="0"/>
          <w:sz w:val="21"/>
          <w:shd w:fill="auto" w:val="clear"/>
        </w:rPr>
        <w:t xml:space="preserve">在包含</w:t>
      </w:r>
      <w:r>
        <w:rPr>
          <w:rFonts w:ascii="Calibri" w:hAnsi="Calibri" w:cs="Calibri" w:eastAsia="Calibri"/>
          <w:color w:val="auto"/>
          <w:spacing w:val="0"/>
          <w:position w:val="0"/>
          <w:sz w:val="21"/>
          <w:shd w:fill="auto" w:val="clear"/>
        </w:rPr>
        <w:t xml:space="preserve">X</w:t>
      </w:r>
      <w:r>
        <w:rPr>
          <w:rFonts w:ascii="宋体" w:hAnsi="宋体" w:cs="宋体" w:eastAsia="宋体"/>
          <w:color w:val="auto"/>
          <w:spacing w:val="0"/>
          <w:position w:val="0"/>
          <w:sz w:val="21"/>
          <w:shd w:fill="auto" w:val="clear"/>
        </w:rPr>
        <w:t xml:space="preserve">的事务中出现的概率越大</w:t>
      </w:r>
    </w:p>
    <w:p>
      <w:pPr>
        <w:numPr>
          <w:ilvl w:val="0"/>
          <w:numId w:val="42"/>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关联分析的目的，简单的说就是要发现支持度和置信度都高的关联规则。本来通过简单的暴力分析的方式可以解决，但是当数据集很大且特征比较多的时候，计算复杂度太高。因此出现了像</w:t>
      </w:r>
      <w:r>
        <w:rPr>
          <w:rFonts w:ascii="Calibri" w:hAnsi="Calibri" w:cs="Calibri" w:eastAsia="Calibri"/>
          <w:color w:val="auto"/>
          <w:spacing w:val="0"/>
          <w:position w:val="0"/>
          <w:sz w:val="21"/>
          <w:shd w:fill="auto" w:val="clear"/>
        </w:rPr>
        <w:t xml:space="preserve">Apriori</w:t>
      </w:r>
      <w:r>
        <w:rPr>
          <w:rFonts w:ascii="宋体" w:hAnsi="宋体" w:cs="宋体" w:eastAsia="宋体"/>
          <w:color w:val="auto"/>
          <w:spacing w:val="0"/>
          <w:position w:val="0"/>
          <w:sz w:val="21"/>
          <w:shd w:fill="auto" w:val="clear"/>
        </w:rPr>
        <w:t xml:space="preserve">这样的优化的算法，详细的优化原理和手段，可以见《数据挖掘导论》</w:t>
      </w:r>
      <w:r>
        <w:rPr>
          <w:rFonts w:ascii="Calibri" w:hAnsi="Calibri" w:cs="Calibri" w:eastAsia="Calibri"/>
          <w:color w:val="auto"/>
          <w:spacing w:val="0"/>
          <w:position w:val="0"/>
          <w:sz w:val="21"/>
          <w:shd w:fill="auto" w:val="clear"/>
        </w:rPr>
        <w:t xml:space="preserve">P208</w:t>
      </w:r>
    </w:p>
    <w:p>
      <w:pPr>
        <w:numPr>
          <w:ilvl w:val="0"/>
          <w:numId w:val="42"/>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w:t>
      </w:r>
      <w:r>
        <w:rPr>
          <w:rFonts w:ascii="宋体" w:hAnsi="宋体" w:cs="宋体" w:eastAsia="宋体"/>
          <w:color w:val="auto"/>
          <w:spacing w:val="0"/>
          <w:position w:val="0"/>
          <w:sz w:val="21"/>
          <w:shd w:fill="auto" w:val="clear"/>
        </w:rPr>
        <w:t xml:space="preserve">里可以方便的使用</w:t>
      </w:r>
      <w:r>
        <w:rPr>
          <w:rFonts w:ascii="Calibri" w:hAnsi="Calibri" w:cs="Calibri" w:eastAsia="Calibri"/>
          <w:color w:val="auto"/>
          <w:spacing w:val="0"/>
          <w:position w:val="0"/>
          <w:sz w:val="21"/>
          <w:shd w:fill="auto" w:val="clear"/>
        </w:rPr>
        <w:t xml:space="preserve">Apriori</w:t>
      </w:r>
      <w:r>
        <w:rPr>
          <w:rFonts w:ascii="宋体" w:hAnsi="宋体" w:cs="宋体" w:eastAsia="宋体"/>
          <w:color w:val="auto"/>
          <w:spacing w:val="0"/>
          <w:position w:val="0"/>
          <w:sz w:val="21"/>
          <w:shd w:fill="auto" w:val="clear"/>
        </w:rPr>
        <w:t xml:space="preserve">算法，算法的相关参数说明如下：</w:t>
      </w:r>
      <w:r>
        <w:rPr>
          <w:rFonts w:ascii="Calibri" w:hAnsi="Calibri" w:cs="Calibri" w:eastAsia="Calibri"/>
          <w:color w:val="auto"/>
          <w:spacing w:val="0"/>
          <w:position w:val="0"/>
          <w:sz w:val="21"/>
          <w:shd w:fill="auto" w:val="clear"/>
        </w:rPr>
        <w:br/>
      </w:r>
      <w:r>
        <w:object w:dxaOrig="8180" w:dyaOrig="6641">
          <v:rect xmlns:o="urn:schemas-microsoft-com:office:office" xmlns:v="urn:schemas-microsoft-com:vml" id="rectole0000000023" style="width:409.000000pt;height:332.05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3" ShapeID="rectole0000000023" r:id="docRId55"/>
        </w:object>
      </w:r>
    </w:p>
    <w:p>
      <w:pPr>
        <w:numPr>
          <w:ilvl w:val="0"/>
          <w:numId w:val="42"/>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在</w:t>
      </w:r>
      <w:r>
        <w:rPr>
          <w:rFonts w:ascii="Calibri" w:hAnsi="Calibri" w:cs="Calibri" w:eastAsia="Calibri"/>
          <w:color w:val="auto"/>
          <w:spacing w:val="0"/>
          <w:position w:val="0"/>
          <w:sz w:val="21"/>
          <w:shd w:fill="auto" w:val="clear"/>
        </w:rPr>
        <w:t xml:space="preserve">weka</w:t>
      </w:r>
      <w:r>
        <w:rPr>
          <w:rFonts w:ascii="宋体" w:hAnsi="宋体" w:cs="宋体" w:eastAsia="宋体"/>
          <w:color w:val="auto"/>
          <w:spacing w:val="0"/>
          <w:position w:val="0"/>
          <w:sz w:val="21"/>
          <w:shd w:fill="auto" w:val="clear"/>
        </w:rPr>
        <w:t xml:space="preserve">里以美国国会投票记录为例子，产生如下关联规则：</w:t>
      </w:r>
      <w:r>
        <w:rPr>
          <w:rFonts w:ascii="Calibri" w:hAnsi="Calibri" w:cs="Calibri" w:eastAsia="Calibri"/>
          <w:color w:val="auto"/>
          <w:spacing w:val="0"/>
          <w:position w:val="0"/>
          <w:sz w:val="21"/>
          <w:shd w:fill="auto" w:val="clear"/>
        </w:rPr>
        <w:br/>
      </w:r>
      <w:r>
        <w:object w:dxaOrig="8180" w:dyaOrig="4920">
          <v:rect xmlns:o="urn:schemas-microsoft-com:office:office" xmlns:v="urn:schemas-microsoft-com:vml" id="rectole0000000024" style="width:409.000000pt;height:246.00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4" ShapeID="rectole0000000024" r:id="docRId57"/>
        </w:object>
      </w:r>
    </w:p>
    <w:p>
      <w:pPr>
        <w:numPr>
          <w:ilvl w:val="0"/>
          <w:numId w:val="42"/>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如果要求根据投票的选择来关联分析该议员所属政党，那么可以修改算法选项里的</w:t>
      </w:r>
      <w:r>
        <w:rPr>
          <w:rFonts w:ascii="Calibri" w:hAnsi="Calibri" w:cs="Calibri" w:eastAsia="Calibri"/>
          <w:color w:val="auto"/>
          <w:spacing w:val="0"/>
          <w:position w:val="0"/>
          <w:sz w:val="21"/>
          <w:shd w:fill="auto" w:val="clear"/>
        </w:rPr>
        <w:t xml:space="preserve">car</w:t>
      </w:r>
      <w:r>
        <w:rPr>
          <w:rFonts w:ascii="宋体" w:hAnsi="宋体" w:cs="宋体" w:eastAsia="宋体"/>
          <w:color w:val="auto"/>
          <w:spacing w:val="0"/>
          <w:position w:val="0"/>
          <w:sz w:val="21"/>
          <w:shd w:fill="auto" w:val="clear"/>
        </w:rPr>
        <w:t xml:space="preserve">和</w:t>
      </w:r>
      <w:r>
        <w:rPr>
          <w:rFonts w:ascii="Calibri" w:hAnsi="Calibri" w:cs="Calibri" w:eastAsia="Calibri"/>
          <w:color w:val="auto"/>
          <w:spacing w:val="0"/>
          <w:position w:val="0"/>
          <w:sz w:val="21"/>
          <w:shd w:fill="auto" w:val="clear"/>
        </w:rPr>
        <w:t xml:space="preserve">classIndex</w:t>
      </w:r>
      <w:r>
        <w:rPr>
          <w:rFonts w:ascii="宋体" w:hAnsi="宋体" w:cs="宋体" w:eastAsia="宋体"/>
          <w:color w:val="auto"/>
          <w:spacing w:val="0"/>
          <w:position w:val="0"/>
          <w:sz w:val="21"/>
          <w:shd w:fill="auto" w:val="clear"/>
        </w:rPr>
        <w:t xml:space="preserve">选项，然后运行得到：</w:t>
      </w:r>
      <w:r>
        <w:rPr>
          <w:rFonts w:ascii="Calibri" w:hAnsi="Calibri" w:cs="Calibri" w:eastAsia="Calibri"/>
          <w:color w:val="auto"/>
          <w:spacing w:val="0"/>
          <w:position w:val="0"/>
          <w:sz w:val="21"/>
          <w:shd w:fill="auto" w:val="clear"/>
        </w:rPr>
        <w:br/>
      </w:r>
      <w:r>
        <w:object w:dxaOrig="8180" w:dyaOrig="2389">
          <v:rect xmlns:o="urn:schemas-microsoft-com:office:office" xmlns:v="urn:schemas-microsoft-com:vml" id="rectole0000000025" style="width:409.000000pt;height:119.45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5" ShapeID="rectole0000000025" r:id="docRId59"/>
        </w:object>
      </w:r>
    </w:p>
    <w:p>
      <w:pPr>
        <w:numPr>
          <w:ilvl w:val="0"/>
          <w:numId w:val="42"/>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UCI</w:t>
      </w:r>
      <w:r>
        <w:rPr>
          <w:rFonts w:ascii="宋体" w:hAnsi="宋体" w:cs="宋体" w:eastAsia="宋体"/>
          <w:color w:val="auto"/>
          <w:spacing w:val="0"/>
          <w:position w:val="0"/>
          <w:sz w:val="21"/>
          <w:shd w:fill="auto" w:val="clear"/>
        </w:rPr>
        <w:t xml:space="preserve">机器学习库，提供了几百个数据集，来自实际的生产生活，可以用于机器学习练习。</w:t>
      </w:r>
      <w:r>
        <w:rPr>
          <w:rFonts w:ascii="Calibri" w:hAnsi="Calibri" w:cs="Calibri" w:eastAsia="Calibri"/>
          <w:color w:val="auto"/>
          <w:spacing w:val="0"/>
          <w:position w:val="0"/>
          <w:sz w:val="21"/>
          <w:shd w:fill="auto" w:val="clear"/>
        </w:rPr>
        <w:br/>
      </w:r>
      <w:hyperlink xmlns:r="http://schemas.openxmlformats.org/officeDocument/2006/relationships" r:id="docRId61">
        <w:r>
          <w:rPr>
            <w:rFonts w:ascii="Calibri" w:hAnsi="Calibri" w:cs="Calibri" w:eastAsia="Calibri"/>
            <w:color w:val="0000FF"/>
            <w:spacing w:val="0"/>
            <w:position w:val="0"/>
            <w:sz w:val="21"/>
            <w:u w:val="single"/>
            <w:shd w:fill="auto" w:val="clear"/>
          </w:rPr>
          <w:t xml:space="preserve">http://archive.ics.uci.edu/ml/</w:t>
        </w:r>
      </w:hyperlink>
    </w:p>
    <w:p>
      <w:pPr>
        <w:keepNext w:val="true"/>
        <w:keepLines w:val="true"/>
        <w:spacing w:before="340" w:after="330" w:line="578"/>
        <w:ind w:right="0" w:left="0" w:firstLine="0"/>
        <w:jc w:val="both"/>
        <w:rPr>
          <w:rFonts w:ascii="Calibri" w:hAnsi="Calibri" w:cs="Calibri" w:eastAsia="Calibri"/>
          <w:b/>
          <w:color w:val="auto"/>
          <w:spacing w:val="0"/>
          <w:position w:val="0"/>
          <w:sz w:val="44"/>
          <w:shd w:fill="auto" w:val="clear"/>
        </w:rPr>
      </w:pPr>
      <w:r>
        <w:rPr>
          <w:rFonts w:ascii="宋体" w:hAnsi="宋体" w:cs="宋体" w:eastAsia="宋体"/>
          <w:b/>
          <w:color w:val="auto"/>
          <w:spacing w:val="0"/>
          <w:position w:val="0"/>
          <w:sz w:val="44"/>
          <w:shd w:fill="auto" w:val="clear"/>
        </w:rPr>
        <w:t xml:space="preserve">聚类</w:t>
      </w:r>
    </w:p>
    <w:p>
      <w:pPr>
        <w:numPr>
          <w:ilvl w:val="0"/>
          <w:numId w:val="44"/>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基本的</w:t>
      </w: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均值算法：简答的说就是随机选择</w:t>
      </w: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个初始质心，然后反复迭代一定次数，直到质心不在变化</w:t>
      </w:r>
      <w:r>
        <w:rPr>
          <w:rFonts w:ascii="Calibri" w:hAnsi="Calibri" w:cs="Calibri" w:eastAsia="Calibri"/>
          <w:color w:val="auto"/>
          <w:spacing w:val="0"/>
          <w:position w:val="0"/>
          <w:sz w:val="21"/>
          <w:shd w:fill="auto" w:val="clear"/>
        </w:rPr>
        <w:br/>
      </w:r>
      <w:r>
        <w:object w:dxaOrig="8180" w:dyaOrig="3118">
          <v:rect xmlns:o="urn:schemas-microsoft-com:office:office" xmlns:v="urn:schemas-microsoft-com:vml" id="rectole0000000026" style="width:409.000000pt;height:155.9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26" ShapeID="rectole0000000026" r:id="docRId62"/>
        </w:object>
      </w:r>
    </w:p>
    <w:p>
      <w:pPr>
        <w:numPr>
          <w:ilvl w:val="0"/>
          <w:numId w:val="44"/>
        </w:numPr>
        <w:spacing w:before="0" w:after="0" w:line="240"/>
        <w:ind w:right="0" w:left="360" w:hanging="360"/>
        <w:jc w:val="both"/>
        <w:rPr>
          <w:rFonts w:ascii="Calibri" w:hAnsi="Calibri" w:cs="Calibri" w:eastAsia="Calibri"/>
          <w:color w:val="auto"/>
          <w:spacing w:val="0"/>
          <w:position w:val="0"/>
          <w:sz w:val="21"/>
          <w:shd w:fill="auto" w:val="clear"/>
        </w:rPr>
      </w:pPr>
      <w:r>
        <w:object w:dxaOrig="8310" w:dyaOrig="15329">
          <v:rect xmlns:o="urn:schemas-microsoft-com:office:office" xmlns:v="urn:schemas-microsoft-com:vml" id="rectole0000000027" style="width:415.500000pt;height:766.4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27" ShapeID="rectole0000000027" r:id="docRId64"/>
        </w:object>
      </w:r>
    </w:p>
    <w:p>
      <w:pPr>
        <w:numPr>
          <w:ilvl w:val="0"/>
          <w:numId w:val="44"/>
        </w:numPr>
        <w:spacing w:before="0" w:after="0" w:line="240"/>
        <w:ind w:right="0" w:left="360" w:hanging="360"/>
        <w:jc w:val="both"/>
        <w:rPr>
          <w:rFonts w:ascii="Calibri" w:hAnsi="Calibri" w:cs="Calibri" w:eastAsia="Calibri"/>
          <w:color w:val="auto"/>
          <w:spacing w:val="0"/>
          <w:position w:val="0"/>
          <w:sz w:val="21"/>
          <w:shd w:fill="auto" w:val="clear"/>
        </w:rPr>
      </w:pPr>
    </w:p>
    <w:p>
      <w:pPr>
        <w:numPr>
          <w:ilvl w:val="0"/>
          <w:numId w:val="44"/>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以直观的二维坐标下的点为例，对于明显的两簇点，可以聚类：</w:t>
      </w:r>
      <w:r>
        <w:rPr>
          <w:rFonts w:ascii="Calibri" w:hAnsi="Calibri" w:cs="Calibri" w:eastAsia="Calibri"/>
          <w:color w:val="auto"/>
          <w:spacing w:val="0"/>
          <w:position w:val="0"/>
          <w:sz w:val="21"/>
          <w:shd w:fill="auto" w:val="clear"/>
        </w:rPr>
        <w:br/>
      </w:r>
      <w:r>
        <w:object w:dxaOrig="8180" w:dyaOrig="4575">
          <v:rect xmlns:o="urn:schemas-microsoft-com:office:office" xmlns:v="urn:schemas-microsoft-com:vml" id="rectole0000000028" style="width:409.000000pt;height:228.7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28" ShapeID="rectole0000000028" r:id="docRId66"/>
        </w:object>
      </w:r>
    </w:p>
    <w:p>
      <w:pPr>
        <w:numPr>
          <w:ilvl w:val="0"/>
          <w:numId w:val="44"/>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DBScan</w:t>
      </w:r>
      <w:r>
        <w:rPr>
          <w:rFonts w:ascii="宋体" w:hAnsi="宋体" w:cs="宋体" w:eastAsia="宋体"/>
          <w:color w:val="auto"/>
          <w:spacing w:val="0"/>
          <w:position w:val="0"/>
          <w:sz w:val="21"/>
          <w:shd w:fill="auto" w:val="clear"/>
        </w:rPr>
        <w:t xml:space="preserve">算法，是一种基于密度的方法，数据集合中特定的点的密度，通过对该点</w:t>
      </w:r>
      <w:r>
        <w:rPr>
          <w:rFonts w:ascii="Calibri" w:hAnsi="Calibri" w:cs="Calibri" w:eastAsia="Calibri"/>
          <w:color w:val="auto"/>
          <w:spacing w:val="0"/>
          <w:position w:val="0"/>
          <w:sz w:val="21"/>
          <w:shd w:fill="auto" w:val="clear"/>
        </w:rPr>
        <w:t xml:space="preserve">Eps</w:t>
      </w:r>
      <w:r>
        <w:rPr>
          <w:rFonts w:ascii="宋体" w:hAnsi="宋体" w:cs="宋体" w:eastAsia="宋体"/>
          <w:color w:val="auto"/>
          <w:spacing w:val="0"/>
          <w:position w:val="0"/>
          <w:sz w:val="21"/>
          <w:shd w:fill="auto" w:val="clear"/>
        </w:rPr>
        <w:t xml:space="preserve">半径范围内点计数（包括点本身）来估计，数据集合中的点分为三类：</w:t>
      </w:r>
      <w:r>
        <w:rPr>
          <w:rFonts w:ascii="Calibri" w:hAnsi="Calibri" w:cs="Calibri" w:eastAsia="Calibri"/>
          <w:color w:val="auto"/>
          <w:spacing w:val="0"/>
          <w:position w:val="0"/>
          <w:sz w:val="21"/>
          <w:shd w:fill="auto" w:val="clear"/>
        </w:rPr>
        <w:br/>
      </w:r>
      <w:r>
        <w:object w:dxaOrig="8180" w:dyaOrig="2773">
          <v:rect xmlns:o="urn:schemas-microsoft-com:office:office" xmlns:v="urn:schemas-microsoft-com:vml" id="rectole0000000029" style="width:409.000000pt;height:138.6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29" ShapeID="rectole0000000029" r:id="docRId68"/>
        </w:object>
      </w:r>
    </w:p>
    <w:p>
      <w:pPr>
        <w:numPr>
          <w:ilvl w:val="0"/>
          <w:numId w:val="44"/>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DBScan</w:t>
      </w:r>
      <w:r>
        <w:rPr>
          <w:rFonts w:ascii="宋体" w:hAnsi="宋体" w:cs="宋体" w:eastAsia="宋体"/>
          <w:color w:val="auto"/>
          <w:spacing w:val="0"/>
          <w:position w:val="0"/>
          <w:sz w:val="21"/>
          <w:shd w:fill="auto" w:val="clear"/>
        </w:rPr>
        <w:t xml:space="preserve">算法，如下：</w:t>
      </w:r>
      <w:r>
        <w:rPr>
          <w:rFonts w:ascii="Calibri" w:hAnsi="Calibri" w:cs="Calibri" w:eastAsia="Calibri"/>
          <w:color w:val="auto"/>
          <w:spacing w:val="0"/>
          <w:position w:val="0"/>
          <w:sz w:val="21"/>
          <w:shd w:fill="auto" w:val="clear"/>
        </w:rPr>
        <w:br/>
      </w:r>
      <w:r>
        <w:object w:dxaOrig="5629" w:dyaOrig="2004">
          <v:rect xmlns:o="urn:schemas-microsoft-com:office:office" xmlns:v="urn:schemas-microsoft-com:vml" id="rectole0000000030" style="width:281.450000pt;height:100.2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0" ShapeID="rectole0000000030" r:id="docRId70"/>
        </w:object>
      </w:r>
    </w:p>
    <w:p>
      <w:pPr>
        <w:spacing w:before="0" w:after="0" w:line="240"/>
        <w:ind w:right="0" w:left="0" w:firstLine="0"/>
        <w:jc w:val="both"/>
        <w:rPr>
          <w:rFonts w:ascii="宋体" w:hAnsi="宋体" w:cs="宋体" w:eastAsia="宋体"/>
          <w:color w:val="auto"/>
          <w:spacing w:val="0"/>
          <w:position w:val="0"/>
          <w:sz w:val="24"/>
          <w:shd w:fill="auto" w:val="clear"/>
        </w:rPr>
      </w:pPr>
      <w:r>
        <w:rPr>
          <w:rFonts w:ascii="Calibri" w:hAnsi="Calibri" w:cs="Calibri" w:eastAsia="Calibri"/>
          <w:color w:val="auto"/>
          <w:spacing w:val="0"/>
          <w:position w:val="0"/>
          <w:sz w:val="21"/>
          <w:shd w:fill="auto" w:val="clear"/>
        </w:rPr>
        <w:t xml:space="preserve">Weka</w:t>
      </w:r>
      <w:r>
        <w:rPr>
          <w:rFonts w:ascii="宋体" w:hAnsi="宋体" w:cs="宋体" w:eastAsia="宋体"/>
          <w:color w:val="auto"/>
          <w:spacing w:val="0"/>
          <w:position w:val="0"/>
          <w:sz w:val="21"/>
          <w:shd w:fill="auto" w:val="clear"/>
        </w:rPr>
        <w:t xml:space="preserve">里，还是以直观的二维坐标下的点为例：</w:t>
      </w:r>
      <w:r>
        <w:rPr>
          <w:rFonts w:ascii="Calibri" w:hAnsi="Calibri" w:cs="Calibri" w:eastAsia="Calibri"/>
          <w:color w:val="auto"/>
          <w:spacing w:val="0"/>
          <w:position w:val="0"/>
          <w:sz w:val="21"/>
          <w:shd w:fill="auto" w:val="clear"/>
        </w:rPr>
        <w:br/>
      </w:r>
      <w:r>
        <w:object w:dxaOrig="6175" w:dyaOrig="4191">
          <v:rect xmlns:o="urn:schemas-microsoft-com:office:office" xmlns:v="urn:schemas-microsoft-com:vml" id="rectole0000000031" style="width:308.750000pt;height:209.5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1" ShapeID="rectole0000000031" r:id="docRId72"/>
        </w:object>
      </w:r>
      <w:r>
        <w:rPr>
          <w:rFonts w:ascii="Calibri" w:hAnsi="Calibri" w:cs="Calibri" w:eastAsia="Calibri"/>
          <w:color w:val="auto"/>
          <w:spacing w:val="0"/>
          <w:position w:val="0"/>
          <w:sz w:val="21"/>
          <w:shd w:fill="auto" w:val="clear"/>
        </w:rPr>
        <w:br/>
      </w:r>
      <w:r>
        <w:rPr>
          <w:rFonts w:ascii="宋体" w:hAnsi="宋体" w:cs="宋体" w:eastAsia="宋体"/>
          <w:color w:val="auto"/>
          <w:spacing w:val="0"/>
          <w:position w:val="0"/>
          <w:sz w:val="21"/>
          <w:shd w:fill="auto" w:val="clear"/>
        </w:rPr>
        <w:t xml:space="preserve">很小心的选择</w:t>
      </w:r>
      <w:r>
        <w:rPr>
          <w:rFonts w:ascii="Calibri" w:hAnsi="Calibri" w:cs="Calibri" w:eastAsia="Calibri"/>
          <w:color w:val="auto"/>
          <w:spacing w:val="0"/>
          <w:position w:val="0"/>
          <w:sz w:val="21"/>
          <w:shd w:fill="auto" w:val="clear"/>
        </w:rPr>
        <w:t xml:space="preserve">Eps=0.15</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MinPts=4</w:t>
      </w:r>
      <w:r>
        <w:rPr>
          <w:rFonts w:ascii="宋体" w:hAnsi="宋体" w:cs="宋体" w:eastAsia="宋体"/>
          <w:color w:val="auto"/>
          <w:spacing w:val="0"/>
          <w:position w:val="0"/>
          <w:sz w:val="21"/>
          <w:shd w:fill="auto" w:val="clear"/>
        </w:rPr>
        <w:t xml:space="preserve">，得到：</w:t>
      </w:r>
      <w:r>
        <w:rPr>
          <w:rFonts w:ascii="Calibri" w:hAnsi="Calibri" w:cs="Calibri" w:eastAsia="Calibri"/>
          <w:color w:val="auto"/>
          <w:spacing w:val="0"/>
          <w:position w:val="0"/>
          <w:sz w:val="21"/>
          <w:shd w:fill="auto" w:val="clear"/>
        </w:rPr>
        <w:br/>
      </w:r>
      <w:r>
        <w:object w:dxaOrig="8180" w:dyaOrig="5284">
          <v:rect xmlns:o="urn:schemas-microsoft-com:office:office" xmlns:v="urn:schemas-microsoft-com:vml" id="rectole0000000032" style="width:409.000000pt;height:264.2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2" ShapeID="rectole0000000032" r:id="docRId74"/>
        </w:object>
      </w:r>
    </w:p>
    <w:p>
      <w:pPr>
        <w:numPr>
          <w:ilvl w:val="0"/>
          <w:numId w:val="46"/>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w:t>
      </w:r>
      <w:r>
        <w:rPr>
          <w:rFonts w:ascii="宋体" w:hAnsi="宋体" w:cs="宋体" w:eastAsia="宋体"/>
          <w:color w:val="auto"/>
          <w:spacing w:val="0"/>
          <w:position w:val="0"/>
          <w:sz w:val="21"/>
          <w:shd w:fill="auto" w:val="clear"/>
        </w:rPr>
        <w:t xml:space="preserve">里的一个小技巧：要查看聚类的图形展示，使用右键菜单：</w:t>
      </w:r>
      <w:r>
        <w:rPr>
          <w:rFonts w:ascii="Calibri" w:hAnsi="Calibri" w:cs="Calibri" w:eastAsia="Calibri"/>
          <w:color w:val="auto"/>
          <w:spacing w:val="0"/>
          <w:position w:val="0"/>
          <w:sz w:val="21"/>
          <w:shd w:fill="auto" w:val="clear"/>
        </w:rPr>
        <w:br/>
      </w:r>
      <w:r>
        <w:object w:dxaOrig="5831" w:dyaOrig="5446">
          <v:rect xmlns:o="urn:schemas-microsoft-com:office:office" xmlns:v="urn:schemas-microsoft-com:vml" id="rectole0000000033" style="width:291.550000pt;height:272.3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3" ShapeID="rectole0000000033" r:id="docRId76"/>
        </w:object>
      </w:r>
    </w:p>
    <w:p>
      <w:pPr>
        <w:keepNext w:val="true"/>
        <w:keepLines w:val="true"/>
        <w:spacing w:before="340" w:after="330" w:line="578"/>
        <w:ind w:right="0" w:left="0" w:firstLine="0"/>
        <w:jc w:val="both"/>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Weka</w:t>
      </w:r>
      <w:r>
        <w:rPr>
          <w:rFonts w:ascii="宋体" w:hAnsi="宋体" w:cs="宋体" w:eastAsia="宋体"/>
          <w:b/>
          <w:color w:val="auto"/>
          <w:spacing w:val="0"/>
          <w:position w:val="0"/>
          <w:sz w:val="44"/>
          <w:shd w:fill="auto" w:val="clear"/>
        </w:rPr>
        <w:t xml:space="preserve">使用的简单入门</w: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w:t>
      </w:r>
      <w:r>
        <w:rPr>
          <w:rFonts w:ascii="宋体" w:hAnsi="宋体" w:cs="宋体" w:eastAsia="宋体"/>
          <w:color w:val="auto"/>
          <w:spacing w:val="0"/>
          <w:position w:val="0"/>
          <w:sz w:val="21"/>
          <w:shd w:fill="auto" w:val="clear"/>
        </w:rPr>
        <w:t xml:space="preserve">据说是开源的机器学习里使用最广和最牛逼的软件包，它提供了方便的图形界面的工具、命令行的工具、代码开发的库函数和屎一样的文档</w:t>
      </w:r>
    </w:p>
    <w:p>
      <w:pPr>
        <w:keepNext w:val="true"/>
        <w:keepLines w:val="true"/>
        <w:spacing w:before="260" w:after="260" w:line="416"/>
        <w:ind w:right="0" w:left="0" w:firstLine="0"/>
        <w:jc w:val="both"/>
        <w:rPr>
          <w:rFonts w:ascii="Cambria" w:hAnsi="Cambria" w:cs="Cambria" w:eastAsia="Cambria"/>
          <w:b/>
          <w:color w:val="auto"/>
          <w:spacing w:val="0"/>
          <w:position w:val="0"/>
          <w:sz w:val="32"/>
          <w:shd w:fill="auto" w:val="clear"/>
        </w:rPr>
      </w:pPr>
      <w:r>
        <w:rPr>
          <w:rFonts w:ascii="宋体" w:hAnsi="宋体" w:cs="宋体" w:eastAsia="宋体"/>
          <w:b/>
          <w:color w:val="auto"/>
          <w:spacing w:val="0"/>
          <w:position w:val="0"/>
          <w:sz w:val="32"/>
          <w:shd w:fill="auto" w:val="clear"/>
        </w:rPr>
        <w:t xml:space="preserve">安装</w: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从官网</w:t>
      </w:r>
      <w:hyperlink xmlns:r="http://schemas.openxmlformats.org/officeDocument/2006/relationships" r:id="docRId78">
        <w:r>
          <w:rPr>
            <w:rFonts w:ascii="Calibri" w:hAnsi="Calibri" w:cs="Calibri" w:eastAsia="Calibri"/>
            <w:color w:val="0000FF"/>
            <w:spacing w:val="0"/>
            <w:position w:val="0"/>
            <w:sz w:val="21"/>
            <w:u w:val="single"/>
            <w:shd w:fill="auto" w:val="clear"/>
          </w:rPr>
          <w:t xml:space="preserve">http://www.cs.waikato.ac.nz/ml/weka/</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下载</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windows</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下的</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weka-3-6-11jre.exe</w:t>
        </w:r>
      </w:hyperlink>
      <w:r>
        <w:rPr>
          <w:rFonts w:ascii="宋体" w:hAnsi="宋体" w:cs="宋体" w:eastAsia="宋体"/>
          <w:color w:val="auto"/>
          <w:spacing w:val="0"/>
          <w:position w:val="0"/>
          <w:sz w:val="21"/>
          <w:shd w:fill="auto" w:val="clear"/>
        </w:rPr>
        <w:t xml:space="preserve">安装就可以了。它顺便帮助你安装需要的</w:t>
      </w:r>
      <w:r>
        <w:rPr>
          <w:rFonts w:ascii="Calibri" w:hAnsi="Calibri" w:cs="Calibri" w:eastAsia="Calibri"/>
          <w:color w:val="auto"/>
          <w:spacing w:val="0"/>
          <w:position w:val="0"/>
          <w:sz w:val="21"/>
          <w:shd w:fill="auto" w:val="clear"/>
        </w:rPr>
        <w:t xml:space="preserve">JRE</w: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官网上也有</w:t>
      </w:r>
      <w:r>
        <w:rPr>
          <w:rFonts w:ascii="Calibri" w:hAnsi="Calibri" w:cs="Calibri" w:eastAsia="Calibri"/>
          <w:color w:val="auto"/>
          <w:spacing w:val="0"/>
          <w:position w:val="0"/>
          <w:sz w:val="21"/>
          <w:shd w:fill="auto" w:val="clear"/>
        </w:rPr>
        <w:t xml:space="preserve">pdf</w:t>
      </w:r>
      <w:r>
        <w:rPr>
          <w:rFonts w:ascii="宋体" w:hAnsi="宋体" w:cs="宋体" w:eastAsia="宋体"/>
          <w:color w:val="auto"/>
          <w:spacing w:val="0"/>
          <w:position w:val="0"/>
          <w:sz w:val="21"/>
          <w:shd w:fill="auto" w:val="clear"/>
        </w:rPr>
        <w:t xml:space="preserve">手册文档和一个快速的入门介绍。有必要用</w:t>
      </w:r>
      <w:r>
        <w:rPr>
          <w:rFonts w:ascii="Calibri" w:hAnsi="Calibri" w:cs="Calibri" w:eastAsia="Calibri"/>
          <w:color w:val="auto"/>
          <w:spacing w:val="0"/>
          <w:position w:val="0"/>
          <w:sz w:val="21"/>
          <w:shd w:fill="auto" w:val="clear"/>
        </w:rPr>
        <w:t xml:space="preserve">30</w:t>
      </w:r>
      <w:r>
        <w:rPr>
          <w:rFonts w:ascii="宋体" w:hAnsi="宋体" w:cs="宋体" w:eastAsia="宋体"/>
          <w:color w:val="auto"/>
          <w:spacing w:val="0"/>
          <w:position w:val="0"/>
          <w:sz w:val="21"/>
          <w:shd w:fill="auto" w:val="clear"/>
        </w:rPr>
        <w:t xml:space="preserve">分钟快速看一下，了解基本概念。</w:t>
      </w:r>
    </w:p>
    <w:p>
      <w:pPr>
        <w:keepNext w:val="true"/>
        <w:keepLines w:val="true"/>
        <w:spacing w:before="260" w:after="260" w:line="416"/>
        <w:ind w:right="0" w:left="0" w:firstLine="0"/>
        <w:jc w:val="both"/>
        <w:rPr>
          <w:rFonts w:ascii="Cambria" w:hAnsi="Cambria" w:cs="Cambria" w:eastAsia="Cambria"/>
          <w:b/>
          <w:color w:val="auto"/>
          <w:spacing w:val="0"/>
          <w:position w:val="0"/>
          <w:sz w:val="32"/>
          <w:shd w:fill="auto" w:val="clear"/>
        </w:rPr>
      </w:pPr>
      <w:r>
        <w:rPr>
          <w:rFonts w:ascii="宋体" w:hAnsi="宋体" w:cs="宋体" w:eastAsia="宋体"/>
          <w:b/>
          <w:color w:val="auto"/>
          <w:spacing w:val="0"/>
          <w:position w:val="0"/>
          <w:sz w:val="32"/>
          <w:shd w:fill="auto" w:val="clear"/>
        </w:rPr>
        <w:t xml:space="preserve">启动</w: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w:t>
      </w:r>
      <w:r>
        <w:rPr>
          <w:rFonts w:ascii="宋体" w:hAnsi="宋体" w:cs="宋体" w:eastAsia="宋体"/>
          <w:color w:val="auto"/>
          <w:spacing w:val="0"/>
          <w:position w:val="0"/>
          <w:sz w:val="21"/>
          <w:shd w:fill="auto" w:val="clear"/>
        </w:rPr>
        <w:t xml:space="preserve">提供了图形界面工具、命令行界面工具和库函数。对于入门者，图形界面既容易入门又基本能满足日常需要。</w: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启动</w:t>
      </w:r>
      <w:r>
        <w:rPr>
          <w:rFonts w:ascii="Calibri" w:hAnsi="Calibri" w:cs="Calibri" w:eastAsia="Calibri"/>
          <w:color w:val="auto"/>
          <w:spacing w:val="0"/>
          <w:position w:val="0"/>
          <w:sz w:val="21"/>
          <w:shd w:fill="auto" w:val="clear"/>
        </w:rPr>
        <w:t xml:space="preserve">weka</w:t>
      </w:r>
      <w:r>
        <w:rPr>
          <w:rFonts w:ascii="宋体" w:hAnsi="宋体" w:cs="宋体" w:eastAsia="宋体"/>
          <w:color w:val="auto"/>
          <w:spacing w:val="0"/>
          <w:position w:val="0"/>
          <w:sz w:val="21"/>
          <w:shd w:fill="auto" w:val="clear"/>
        </w:rPr>
        <w:t xml:space="preserve">后，有两个主要的按钮，分别启动图形界面工具和命令行界面工具：</w:t>
      </w:r>
    </w:p>
    <w:p>
      <w:pPr>
        <w:spacing w:before="0" w:after="0" w:line="240"/>
        <w:ind w:right="0" w:left="0" w:firstLine="420"/>
        <w:jc w:val="both"/>
        <w:rPr>
          <w:rFonts w:ascii="Calibri" w:hAnsi="Calibri" w:cs="Calibri" w:eastAsia="Calibri"/>
          <w:color w:val="auto"/>
          <w:spacing w:val="0"/>
          <w:position w:val="0"/>
          <w:sz w:val="21"/>
          <w:shd w:fill="auto" w:val="clear"/>
        </w:rPr>
      </w:pPr>
      <w:r>
        <w:object w:dxaOrig="5446" w:dyaOrig="3603">
          <v:rect xmlns:o="urn:schemas-microsoft-com:office:office" xmlns:v="urn:schemas-microsoft-com:vml" id="rectole0000000034" style="width:272.300000pt;height:180.15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4" ShapeID="rectole0000000034" r:id="docRId79"/>
        </w:objec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启动图形界面工具后，有好几个</w:t>
      </w:r>
      <w:r>
        <w:rPr>
          <w:rFonts w:ascii="Calibri" w:hAnsi="Calibri" w:cs="Calibri" w:eastAsia="Calibri"/>
          <w:color w:val="auto"/>
          <w:spacing w:val="0"/>
          <w:position w:val="0"/>
          <w:sz w:val="21"/>
          <w:shd w:fill="auto" w:val="clear"/>
        </w:rPr>
        <w:t xml:space="preserve">tab</w:t>
      </w:r>
      <w:r>
        <w:rPr>
          <w:rFonts w:ascii="宋体" w:hAnsi="宋体" w:cs="宋体" w:eastAsia="宋体"/>
          <w:color w:val="auto"/>
          <w:spacing w:val="0"/>
          <w:position w:val="0"/>
          <w:sz w:val="21"/>
          <w:shd w:fill="auto" w:val="clear"/>
        </w:rPr>
        <w:t xml:space="preserve">，比较好理解，分别对应：</w:t>
      </w:r>
    </w:p>
    <w:p>
      <w:pPr>
        <w:numPr>
          <w:ilvl w:val="0"/>
          <w:numId w:val="53"/>
        </w:numPr>
        <w:spacing w:before="0" w:after="0" w:line="240"/>
        <w:ind w:right="0" w:left="1125" w:hanging="705"/>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预处理：对数据进行预处理，例如加载数据到内存、缺失值填写、归一化、数值化、离散化</w:t>
      </w:r>
    </w:p>
    <w:p>
      <w:pPr>
        <w:numPr>
          <w:ilvl w:val="0"/>
          <w:numId w:val="53"/>
        </w:numPr>
        <w:spacing w:before="0" w:after="0" w:line="240"/>
        <w:ind w:right="0" w:left="1125" w:hanging="705"/>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分类：对内存里的数据进行分类。例如</w:t>
      </w:r>
      <w:r>
        <w:rPr>
          <w:rFonts w:ascii="Calibri" w:hAnsi="Calibri" w:cs="Calibri" w:eastAsia="Calibri"/>
          <w:color w:val="auto"/>
          <w:spacing w:val="0"/>
          <w:position w:val="0"/>
          <w:sz w:val="21"/>
          <w:shd w:fill="auto" w:val="clear"/>
        </w:rPr>
        <w:t xml:space="preserve">lr</w:t>
      </w:r>
      <w:r>
        <w:rPr>
          <w:rFonts w:ascii="宋体" w:hAnsi="宋体" w:cs="宋体" w:eastAsia="宋体"/>
          <w:color w:val="auto"/>
          <w:spacing w:val="0"/>
          <w:position w:val="0"/>
          <w:sz w:val="21"/>
          <w:shd w:fill="auto" w:val="clear"/>
        </w:rPr>
        <w:t xml:space="preserve">、朴素贝叶斯、决策树等等</w:t>
      </w:r>
    </w:p>
    <w:p>
      <w:pPr>
        <w:numPr>
          <w:ilvl w:val="0"/>
          <w:numId w:val="53"/>
        </w:numPr>
        <w:spacing w:before="0" w:after="0" w:line="240"/>
        <w:ind w:right="0" w:left="1125" w:hanging="705"/>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可视化：每两个属性形成横纵坐标，分类的结果作为坐标上的点</w:t>
      </w:r>
    </w:p>
    <w:p>
      <w:pPr>
        <w:numPr>
          <w:ilvl w:val="0"/>
          <w:numId w:val="53"/>
        </w:numPr>
        <w:spacing w:before="0" w:after="0" w:line="240"/>
        <w:ind w:right="0" w:left="1125" w:hanging="705"/>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聚类、关联等后面几个</w:t>
      </w:r>
      <w:r>
        <w:rPr>
          <w:rFonts w:ascii="Calibri" w:hAnsi="Calibri" w:cs="Calibri" w:eastAsia="Calibri"/>
          <w:color w:val="auto"/>
          <w:spacing w:val="0"/>
          <w:position w:val="0"/>
          <w:sz w:val="21"/>
          <w:shd w:fill="auto" w:val="clear"/>
        </w:rPr>
        <w:t xml:space="preserve">tab</w:t>
      </w:r>
      <w:r>
        <w:rPr>
          <w:rFonts w:ascii="宋体" w:hAnsi="宋体" w:cs="宋体" w:eastAsia="宋体"/>
          <w:color w:val="auto"/>
          <w:spacing w:val="0"/>
          <w:position w:val="0"/>
          <w:sz w:val="21"/>
          <w:shd w:fill="auto" w:val="clear"/>
        </w:rPr>
        <w:t xml:space="preserve">还没有用过</w:t>
      </w:r>
    </w:p>
    <w:p>
      <w:pPr>
        <w:spacing w:before="0" w:after="0" w:line="240"/>
        <w:ind w:right="0" w:left="0" w:firstLine="420"/>
        <w:jc w:val="both"/>
        <w:rPr>
          <w:rFonts w:ascii="Calibri" w:hAnsi="Calibri" w:cs="Calibri" w:eastAsia="Calibri"/>
          <w:color w:val="auto"/>
          <w:spacing w:val="0"/>
          <w:position w:val="0"/>
          <w:sz w:val="21"/>
          <w:shd w:fill="auto" w:val="clear"/>
        </w:rPr>
      </w:pPr>
      <w:r>
        <w:object w:dxaOrig="8180" w:dyaOrig="2247">
          <v:rect xmlns:o="urn:schemas-microsoft-com:office:office" xmlns:v="urn:schemas-microsoft-com:vml" id="rectole0000000035" style="width:409.000000pt;height:112.35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35" ShapeID="rectole0000000035" r:id="docRId81"/>
        </w:object>
      </w:r>
    </w:p>
    <w:p>
      <w:pPr>
        <w:keepNext w:val="true"/>
        <w:keepLines w:val="true"/>
        <w:spacing w:before="260" w:after="260" w:line="416"/>
        <w:ind w:right="0" w:left="0" w:firstLine="0"/>
        <w:jc w:val="both"/>
        <w:rPr>
          <w:rFonts w:ascii="Cambria" w:hAnsi="Cambria" w:cs="Cambria" w:eastAsia="Cambria"/>
          <w:b/>
          <w:color w:val="auto"/>
          <w:spacing w:val="0"/>
          <w:position w:val="0"/>
          <w:sz w:val="32"/>
          <w:shd w:fill="auto" w:val="clear"/>
        </w:rPr>
      </w:pPr>
      <w:r>
        <w:rPr>
          <w:rFonts w:ascii="宋体" w:hAnsi="宋体" w:cs="宋体" w:eastAsia="宋体"/>
          <w:b/>
          <w:color w:val="auto"/>
          <w:spacing w:val="0"/>
          <w:position w:val="0"/>
          <w:sz w:val="32"/>
          <w:shd w:fill="auto" w:val="clear"/>
        </w:rPr>
        <w:t xml:space="preserve">预处理</w: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预处理</w:t>
      </w:r>
      <w:r>
        <w:rPr>
          <w:rFonts w:ascii="Calibri" w:hAnsi="Calibri" w:cs="Calibri" w:eastAsia="Calibri"/>
          <w:color w:val="auto"/>
          <w:spacing w:val="0"/>
          <w:position w:val="0"/>
          <w:sz w:val="21"/>
          <w:shd w:fill="auto" w:val="clear"/>
        </w:rPr>
        <w:t xml:space="preserve">tab</w:t>
      </w:r>
      <w:r>
        <w:rPr>
          <w:rFonts w:ascii="宋体" w:hAnsi="宋体" w:cs="宋体" w:eastAsia="宋体"/>
          <w:color w:val="auto"/>
          <w:spacing w:val="0"/>
          <w:position w:val="0"/>
          <w:sz w:val="21"/>
          <w:shd w:fill="auto" w:val="clear"/>
        </w:rPr>
        <w:t xml:space="preserve">提供了多种数据来源：从本地磁盘的文件、网络</w:t>
      </w:r>
      <w:r>
        <w:rPr>
          <w:rFonts w:ascii="Calibri" w:hAnsi="Calibri" w:cs="Calibri" w:eastAsia="Calibri"/>
          <w:color w:val="auto"/>
          <w:spacing w:val="0"/>
          <w:position w:val="0"/>
          <w:sz w:val="21"/>
          <w:shd w:fill="auto" w:val="clear"/>
        </w:rPr>
        <w:t xml:space="preserve">url</w:t>
      </w:r>
      <w:r>
        <w:rPr>
          <w:rFonts w:ascii="宋体" w:hAnsi="宋体" w:cs="宋体" w:eastAsia="宋体"/>
          <w:color w:val="auto"/>
          <w:spacing w:val="0"/>
          <w:position w:val="0"/>
          <w:sz w:val="21"/>
          <w:shd w:fill="auto" w:val="clear"/>
        </w:rPr>
        <w:t xml:space="preserve">、数据库、临时随机的产生等等。用的最多的是从本地磁盘文件了。文件格式主要是</w:t>
      </w:r>
      <w:r>
        <w:rPr>
          <w:rFonts w:ascii="Calibri" w:hAnsi="Calibri" w:cs="Calibri" w:eastAsia="Calibri"/>
          <w:color w:val="auto"/>
          <w:spacing w:val="0"/>
          <w:position w:val="0"/>
          <w:sz w:val="21"/>
          <w:shd w:fill="auto" w:val="clear"/>
        </w:rPr>
        <w:t xml:space="preserve">arff</w:t>
      </w:r>
      <w:r>
        <w:rPr>
          <w:rFonts w:ascii="宋体" w:hAnsi="宋体" w:cs="宋体" w:eastAsia="宋体"/>
          <w:color w:val="auto"/>
          <w:spacing w:val="0"/>
          <w:position w:val="0"/>
          <w:sz w:val="21"/>
          <w:shd w:fill="auto" w:val="clear"/>
        </w:rPr>
        <w:t xml:space="preserve">格式，也支持其他的格式。</w: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数据加载到内存后，可以看到一些描述信息，例如有多少行实例，多少属性特征，每个特征的统计信息等等：</w:t>
      </w:r>
    </w:p>
    <w:p>
      <w:pPr>
        <w:spacing w:before="0" w:after="0" w:line="240"/>
        <w:ind w:right="0" w:left="0" w:firstLine="420"/>
        <w:jc w:val="both"/>
        <w:rPr>
          <w:rFonts w:ascii="Calibri" w:hAnsi="Calibri" w:cs="Calibri" w:eastAsia="Calibri"/>
          <w:color w:val="auto"/>
          <w:spacing w:val="0"/>
          <w:position w:val="0"/>
          <w:sz w:val="21"/>
          <w:shd w:fill="auto" w:val="clear"/>
        </w:rPr>
      </w:pPr>
      <w:r>
        <w:object w:dxaOrig="8180" w:dyaOrig="4839">
          <v:rect xmlns:o="urn:schemas-microsoft-com:office:office" xmlns:v="urn:schemas-microsoft-com:vml" id="rectole0000000036" style="width:409.000000pt;height:241.95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36" ShapeID="rectole0000000036" r:id="docRId83"/>
        </w:objec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属性</w:t>
      </w:r>
      <w:r>
        <w:rPr>
          <w:rFonts w:ascii="Calibri" w:hAnsi="Calibri" w:cs="Calibri" w:eastAsia="Calibri"/>
          <w:color w:val="auto"/>
          <w:spacing w:val="0"/>
          <w:position w:val="0"/>
          <w:sz w:val="21"/>
          <w:shd w:fill="auto" w:val="clear"/>
        </w:rPr>
        <w:t xml:space="preserve">angle_x</w:t>
      </w:r>
      <w:r>
        <w:rPr>
          <w:rFonts w:ascii="宋体" w:hAnsi="宋体" w:cs="宋体" w:eastAsia="宋体"/>
          <w:color w:val="auto"/>
          <w:spacing w:val="0"/>
          <w:position w:val="0"/>
          <w:sz w:val="21"/>
          <w:shd w:fill="auto" w:val="clear"/>
        </w:rPr>
        <w:t xml:space="preserve">的统计信息：</w:t>
      </w:r>
    </w:p>
    <w:p>
      <w:pPr>
        <w:spacing w:before="0" w:after="0" w:line="240"/>
        <w:ind w:right="0" w:left="0" w:firstLine="420"/>
        <w:jc w:val="both"/>
        <w:rPr>
          <w:rFonts w:ascii="Calibri" w:hAnsi="Calibri" w:cs="Calibri" w:eastAsia="Calibri"/>
          <w:color w:val="auto"/>
          <w:spacing w:val="0"/>
          <w:position w:val="0"/>
          <w:sz w:val="21"/>
          <w:shd w:fill="auto" w:val="clear"/>
        </w:rPr>
      </w:pPr>
      <w:r>
        <w:object w:dxaOrig="8180" w:dyaOrig="1822">
          <v:rect xmlns:o="urn:schemas-microsoft-com:office:office" xmlns:v="urn:schemas-microsoft-com:vml" id="rectole0000000037" style="width:409.000000pt;height:91.10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37" ShapeID="rectole0000000037" r:id="docRId85"/>
        </w:objec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属性</w:t>
      </w:r>
      <w:r>
        <w:rPr>
          <w:rFonts w:ascii="Calibri" w:hAnsi="Calibri" w:cs="Calibri" w:eastAsia="Calibri"/>
          <w:color w:val="auto"/>
          <w:spacing w:val="0"/>
          <w:position w:val="0"/>
          <w:sz w:val="21"/>
          <w:shd w:fill="auto" w:val="clear"/>
        </w:rPr>
        <w:t xml:space="preserve">angle_x</w:t>
      </w:r>
      <w:r>
        <w:rPr>
          <w:rFonts w:ascii="宋体" w:hAnsi="宋体" w:cs="宋体" w:eastAsia="宋体"/>
          <w:color w:val="auto"/>
          <w:spacing w:val="0"/>
          <w:position w:val="0"/>
          <w:sz w:val="21"/>
          <w:shd w:fill="auto" w:val="clear"/>
        </w:rPr>
        <w:t xml:space="preserve">与分类列的分布图形：</w:t>
      </w:r>
    </w:p>
    <w:p>
      <w:pPr>
        <w:spacing w:before="0" w:after="0" w:line="240"/>
        <w:ind w:right="0" w:left="0" w:firstLine="420"/>
        <w:jc w:val="both"/>
        <w:rPr>
          <w:rFonts w:ascii="Calibri" w:hAnsi="Calibri" w:cs="Calibri" w:eastAsia="Calibri"/>
          <w:color w:val="auto"/>
          <w:spacing w:val="0"/>
          <w:position w:val="0"/>
          <w:sz w:val="21"/>
          <w:shd w:fill="auto" w:val="clear"/>
        </w:rPr>
      </w:pPr>
      <w:r>
        <w:object w:dxaOrig="8180" w:dyaOrig="3077">
          <v:rect xmlns:o="urn:schemas-microsoft-com:office:office" xmlns:v="urn:schemas-microsoft-com:vml" id="rectole0000000038" style="width:409.000000pt;height:153.85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38" ShapeID="rectole0000000038" r:id="docRId87"/>
        </w:objec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预处理里面有几个很重要的工具（</w:t>
      </w:r>
      <w:r>
        <w:rPr>
          <w:rFonts w:ascii="Calibri" w:hAnsi="Calibri" w:cs="Calibri" w:eastAsia="Calibri"/>
          <w:color w:val="auto"/>
          <w:spacing w:val="0"/>
          <w:position w:val="0"/>
          <w:sz w:val="21"/>
          <w:shd w:fill="auto" w:val="clear"/>
        </w:rPr>
        <w:t xml:space="preserve">java</w:t>
      </w:r>
      <w:r>
        <w:rPr>
          <w:rFonts w:ascii="宋体" w:hAnsi="宋体" w:cs="宋体" w:eastAsia="宋体"/>
          <w:color w:val="auto"/>
          <w:spacing w:val="0"/>
          <w:position w:val="0"/>
          <w:sz w:val="21"/>
          <w:shd w:fill="auto" w:val="clear"/>
        </w:rPr>
        <w:t xml:space="preserve">类），通过按钮</w:t>
      </w:r>
      <w:r>
        <w:rPr>
          <w:rFonts w:ascii="Calibri" w:hAnsi="Calibri" w:cs="Calibri" w:eastAsia="Calibri"/>
          <w:color w:val="auto"/>
          <w:spacing w:val="0"/>
          <w:position w:val="0"/>
          <w:sz w:val="21"/>
          <w:shd w:fill="auto" w:val="clear"/>
        </w:rPr>
        <w:t xml:space="preserve">filter</w:t>
      </w:r>
      <w:r>
        <w:rPr>
          <w:rFonts w:ascii="宋体" w:hAnsi="宋体" w:cs="宋体" w:eastAsia="宋体"/>
          <w:color w:val="auto"/>
          <w:spacing w:val="0"/>
          <w:position w:val="0"/>
          <w:sz w:val="21"/>
          <w:shd w:fill="auto" w:val="clear"/>
        </w:rPr>
        <w:t xml:space="preserve">可以选择</w:t>
      </w:r>
    </w:p>
    <w:p>
      <w:pPr>
        <w:numPr>
          <w:ilvl w:val="0"/>
          <w:numId w:val="57"/>
        </w:numPr>
        <w:spacing w:before="0" w:after="0" w:line="240"/>
        <w:ind w:right="0" w:left="1125" w:hanging="705"/>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weka.filters.unsupervised.attribute.NominalToBinary</w:t>
      </w:r>
      <w:r>
        <w:rPr>
          <w:rFonts w:ascii="宋体" w:hAnsi="宋体" w:cs="宋体" w:eastAsia="宋体"/>
          <w:color w:val="auto"/>
          <w:spacing w:val="0"/>
          <w:position w:val="0"/>
          <w:sz w:val="21"/>
          <w:shd w:fill="auto" w:val="clear"/>
        </w:rPr>
        <w:t xml:space="preserve">：将枚举型属性转化为数值型。例如某个属性“是否有房子”有三个枚举型值：有房子、没房子、与别人共有房子，那么经过这个工具的转换，该属性会变成三个属性，分别用</w:t>
      </w:r>
      <w:r>
        <w:rPr>
          <w:rFonts w:ascii="Calibri" w:hAnsi="Calibri" w:cs="Calibri" w:eastAsia="Calibri"/>
          <w:color w:val="auto"/>
          <w:spacing w:val="0"/>
          <w:position w:val="0"/>
          <w:sz w:val="21"/>
          <w:shd w:fill="auto" w:val="clear"/>
        </w:rPr>
        <w:t xml:space="preserve">1/0/0   0/1/0</w:t>
      </w:r>
      <w:r>
        <w:rPr>
          <w:rFonts w:ascii="宋体" w:hAnsi="宋体" w:cs="宋体" w:eastAsia="宋体"/>
          <w:color w:val="auto"/>
          <w:spacing w:val="0"/>
          <w:position w:val="0"/>
          <w:sz w:val="21"/>
          <w:shd w:fill="auto" w:val="clear"/>
        </w:rPr>
        <w:t xml:space="preserve">这样的“位图”来表示原来的枚举值。这种处理对于数值处理模型很有必要，例如</w:t>
      </w:r>
      <w:r>
        <w:rPr>
          <w:rFonts w:ascii="Calibri" w:hAnsi="Calibri" w:cs="Calibri" w:eastAsia="Calibri"/>
          <w:color w:val="auto"/>
          <w:spacing w:val="0"/>
          <w:position w:val="0"/>
          <w:sz w:val="21"/>
          <w:shd w:fill="auto" w:val="clear"/>
        </w:rPr>
        <w:t xml:space="preserve">lr</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knn</w:t>
      </w:r>
      <w:r>
        <w:rPr>
          <w:rFonts w:ascii="宋体" w:hAnsi="宋体" w:cs="宋体" w:eastAsia="宋体"/>
          <w:color w:val="auto"/>
          <w:spacing w:val="0"/>
          <w:position w:val="0"/>
          <w:sz w:val="21"/>
          <w:shd w:fill="auto" w:val="clear"/>
        </w:rPr>
        <w:t xml:space="preserve">、感知机都是数值处理模型，要求先将枚举型转化为数值型</w:t>
      </w:r>
    </w:p>
    <w:p>
      <w:pPr>
        <w:numPr>
          <w:ilvl w:val="0"/>
          <w:numId w:val="57"/>
        </w:numPr>
        <w:spacing w:before="0" w:after="0" w:line="240"/>
        <w:ind w:right="0" w:left="1125" w:hanging="705"/>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weka.filters.unsupervised.attribute.Discretize</w:t>
      </w:r>
      <w:r>
        <w:rPr>
          <w:rFonts w:ascii="宋体" w:hAnsi="宋体" w:cs="宋体" w:eastAsia="宋体"/>
          <w:color w:val="auto"/>
          <w:spacing w:val="0"/>
          <w:position w:val="0"/>
          <w:sz w:val="21"/>
          <w:shd w:fill="auto" w:val="clear"/>
        </w:rPr>
        <w:t xml:space="preserve">：将连续性数值转化为离散（可枚举）。这种处理对于类似朴素贝叶斯这样的概率型模型很有必要。</w:t>
      </w:r>
    </w:p>
    <w:p>
      <w:pPr>
        <w:numPr>
          <w:ilvl w:val="0"/>
          <w:numId w:val="57"/>
        </w:numPr>
        <w:spacing w:before="0" w:after="0" w:line="240"/>
        <w:ind w:right="0" w:left="1125" w:hanging="705"/>
        <w:jc w:val="both"/>
        <w:rPr>
          <w:rFonts w:ascii="Calibri" w:hAnsi="Calibri" w:cs="Calibri" w:eastAsia="Calibri"/>
          <w:color w:val="auto"/>
          <w:spacing w:val="0"/>
          <w:position w:val="0"/>
          <w:sz w:val="21"/>
          <w:shd w:fill="auto" w:val="clear"/>
        </w:rPr>
      </w:pPr>
      <w:r>
        <w:rPr>
          <w:rFonts w:ascii="Arial" w:hAnsi="Arial" w:cs="Arial" w:eastAsia="Arial"/>
          <w:color w:val="333333"/>
          <w:spacing w:val="0"/>
          <w:position w:val="0"/>
          <w:sz w:val="21"/>
          <w:shd w:fill="FFFFFF" w:val="clear"/>
        </w:rPr>
        <w:t xml:space="preserve">weka.filters.unsupervised.attribute.ReplaceMissingValues</w:t>
      </w:r>
      <w:r>
        <w:rPr>
          <w:rFonts w:ascii="宋体" w:hAnsi="宋体" w:cs="宋体" w:eastAsia="宋体"/>
          <w:color w:val="333333"/>
          <w:spacing w:val="0"/>
          <w:position w:val="0"/>
          <w:sz w:val="21"/>
          <w:shd w:fill="FFFFFF" w:val="clear"/>
        </w:rPr>
        <w:t xml:space="preserve">：填写缺失值，对于数值属性，用平均值代替缺失值，对于枚举型属性，用它的众数来代替缺失值</w:t>
      </w:r>
    </w:p>
    <w:p>
      <w:pPr>
        <w:numPr>
          <w:ilvl w:val="0"/>
          <w:numId w:val="57"/>
        </w:numPr>
        <w:spacing w:before="0" w:after="0" w:line="240"/>
        <w:ind w:right="0" w:left="1125" w:hanging="705"/>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weka.filters.unsupervised.attribute.Standardize</w:t>
      </w:r>
      <w:r>
        <w:rPr>
          <w:rFonts w:ascii="宋体" w:hAnsi="宋体" w:cs="宋体" w:eastAsia="宋体"/>
          <w:color w:val="auto"/>
          <w:spacing w:val="0"/>
          <w:position w:val="0"/>
          <w:sz w:val="21"/>
          <w:shd w:fill="auto" w:val="clear"/>
        </w:rPr>
        <w:t xml:space="preserve">：将数值型属性标准化处理为标准正态分布（均值为</w:t>
      </w:r>
      <w:r>
        <w:rPr>
          <w:rFonts w:ascii="Calibri" w:hAnsi="Calibri" w:cs="Calibri" w:eastAsia="Calibri"/>
          <w:color w:val="auto"/>
          <w:spacing w:val="0"/>
          <w:position w:val="0"/>
          <w:sz w:val="21"/>
          <w:shd w:fill="auto" w:val="clear"/>
        </w:rPr>
        <w:t xml:space="preserve">0</w:t>
      </w:r>
      <w:r>
        <w:rPr>
          <w:rFonts w:ascii="宋体" w:hAnsi="宋体" w:cs="宋体" w:eastAsia="宋体"/>
          <w:color w:val="auto"/>
          <w:spacing w:val="0"/>
          <w:position w:val="0"/>
          <w:sz w:val="21"/>
          <w:shd w:fill="auto" w:val="clear"/>
        </w:rPr>
        <w:t xml:space="preserve">，标准差为</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）。不好理解对吧，我猜大概的方法是将原始值当作正态分布，然后拟合出均值和方差，然后用原始值减去均值并除以标准差就得到标准正态分布。</w:t>
      </w:r>
    </w:p>
    <w:p>
      <w:pPr>
        <w:numPr>
          <w:ilvl w:val="0"/>
          <w:numId w:val="57"/>
        </w:numPr>
        <w:spacing w:before="0" w:after="0" w:line="240"/>
        <w:ind w:right="0" w:left="1125" w:hanging="705"/>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weka.filters.unsupervised.attribute.Normalize</w:t>
      </w:r>
      <w:r>
        <w:rPr>
          <w:rFonts w:ascii="宋体" w:hAnsi="宋体" w:cs="宋体" w:eastAsia="宋体"/>
          <w:color w:val="auto"/>
          <w:spacing w:val="0"/>
          <w:position w:val="0"/>
          <w:sz w:val="21"/>
          <w:shd w:fill="auto" w:val="clear"/>
        </w:rPr>
        <w:t xml:space="preserve">：归一化。将数值型属性标准化为</w:t>
      </w:r>
      <w:r>
        <w:rPr>
          <w:rFonts w:ascii="Calibri" w:hAnsi="Calibri" w:cs="Calibri" w:eastAsia="Calibri"/>
          <w:color w:val="auto"/>
          <w:spacing w:val="0"/>
          <w:position w:val="0"/>
          <w:sz w:val="21"/>
          <w:shd w:fill="auto" w:val="clear"/>
        </w:rPr>
        <w:t xml:space="preserve">[0,1]</w:t>
      </w:r>
      <w:r>
        <w:rPr>
          <w:rFonts w:ascii="宋体" w:hAnsi="宋体" w:cs="宋体" w:eastAsia="宋体"/>
          <w:color w:val="auto"/>
          <w:spacing w:val="0"/>
          <w:position w:val="0"/>
          <w:sz w:val="21"/>
          <w:shd w:fill="auto" w:val="clear"/>
        </w:rPr>
        <w:t xml:space="preserve">或者</w:t>
      </w:r>
      <w:r>
        <w:rPr>
          <w:rFonts w:ascii="Calibri" w:hAnsi="Calibri" w:cs="Calibri" w:eastAsia="Calibri"/>
          <w:color w:val="auto"/>
          <w:spacing w:val="0"/>
          <w:position w:val="0"/>
          <w:sz w:val="21"/>
          <w:shd w:fill="auto" w:val="clear"/>
        </w:rPr>
        <w:t xml:space="preserve">[-1, 1]</w:t>
      </w:r>
      <w:r>
        <w:rPr>
          <w:rFonts w:ascii="宋体" w:hAnsi="宋体" w:cs="宋体" w:eastAsia="宋体"/>
          <w:color w:val="auto"/>
          <w:spacing w:val="0"/>
          <w:position w:val="0"/>
          <w:sz w:val="21"/>
          <w:shd w:fill="auto" w:val="clear"/>
        </w:rPr>
        <w:t xml:space="preserve">之间的值。例如</w:t>
      </w:r>
      <w:r>
        <w:rPr>
          <w:rFonts w:ascii="Calibri" w:hAnsi="Calibri" w:cs="Calibri" w:eastAsia="Calibri"/>
          <w:color w:val="auto"/>
          <w:spacing w:val="0"/>
          <w:position w:val="0"/>
          <w:sz w:val="21"/>
          <w:shd w:fill="auto" w:val="clear"/>
        </w:rPr>
        <w:t xml:space="preserve">knn</w:t>
      </w:r>
      <w:r>
        <w:rPr>
          <w:rFonts w:ascii="宋体" w:hAnsi="宋体" w:cs="宋体" w:eastAsia="宋体"/>
          <w:color w:val="auto"/>
          <w:spacing w:val="0"/>
          <w:position w:val="0"/>
          <w:sz w:val="21"/>
          <w:shd w:fill="auto" w:val="clear"/>
        </w:rPr>
        <w:t xml:space="preserve">就需要做这样的预处理。（</w:t>
      </w:r>
      <w:r>
        <w:rPr>
          <w:rFonts w:ascii="Calibri" w:hAnsi="Calibri" w:cs="Calibri" w:eastAsia="Calibri"/>
          <w:color w:val="auto"/>
          <w:spacing w:val="0"/>
          <w:position w:val="0"/>
          <w:sz w:val="21"/>
          <w:shd w:fill="auto" w:val="clear"/>
        </w:rPr>
        <w:t xml:space="preserve">lr</w:t>
      </w:r>
      <w:r>
        <w:rPr>
          <w:rFonts w:ascii="宋体" w:hAnsi="宋体" w:cs="宋体" w:eastAsia="宋体"/>
          <w:color w:val="auto"/>
          <w:spacing w:val="0"/>
          <w:position w:val="0"/>
          <w:sz w:val="21"/>
          <w:shd w:fill="auto" w:val="clear"/>
        </w:rPr>
        <w:t xml:space="preserve">、感知机等数值模型都需要吧，避免某一个属性的影响过大，掩盖了其他属性）</w: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有两点要特别强调一下：</w:t>
      </w:r>
    </w:p>
    <w:p>
      <w:pPr>
        <w:numPr>
          <w:ilvl w:val="0"/>
          <w:numId w:val="59"/>
        </w:numPr>
        <w:spacing w:before="0" w:after="0" w:line="240"/>
        <w:ind w:right="0" w:left="1155" w:hanging="735"/>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可以看到，我们选择的预处理工具，都是非监督学习类型的（</w:t>
      </w:r>
      <w:r>
        <w:rPr>
          <w:rFonts w:ascii="Calibri" w:hAnsi="Calibri" w:cs="Calibri" w:eastAsia="Calibri"/>
          <w:color w:val="auto"/>
          <w:spacing w:val="0"/>
          <w:position w:val="0"/>
          <w:sz w:val="21"/>
          <w:shd w:fill="auto" w:val="clear"/>
        </w:rPr>
        <w:t xml:space="preserve">unsupervised</w:t>
      </w:r>
      <w:r>
        <w:rPr>
          <w:rFonts w:ascii="宋体" w:hAnsi="宋体" w:cs="宋体" w:eastAsia="宋体"/>
          <w:color w:val="auto"/>
          <w:spacing w:val="0"/>
          <w:position w:val="0"/>
          <w:sz w:val="21"/>
          <w:shd w:fill="auto" w:val="clear"/>
        </w:rPr>
        <w:t xml:space="preserve">），监督学习类型里也有对应的算法，但是不符合预期。我也搞不清楚是怎么回事。</w:t>
      </w:r>
      <w:r>
        <w:rPr>
          <w:rFonts w:ascii="Calibri" w:hAnsi="Calibri" w:cs="Calibri" w:eastAsia="Calibri"/>
          <w:color w:val="auto"/>
          <w:spacing w:val="0"/>
          <w:position w:val="0"/>
          <w:sz w:val="21"/>
          <w:shd w:fill="auto" w:val="clear"/>
        </w:rPr>
        <w:br/>
        <w:t xml:space="preserve"> </w:t>
      </w:r>
      <w:r>
        <w:object w:dxaOrig="4778" w:dyaOrig="5142">
          <v:rect xmlns:o="urn:schemas-microsoft-com:office:office" xmlns:v="urn:schemas-microsoft-com:vml" id="rectole0000000039" style="width:238.900000pt;height:257.10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Metafile" DrawAspect="Content" ObjectID="0000000039" ShapeID="rectole0000000039" r:id="docRId89"/>
        </w:object>
      </w:r>
    </w:p>
    <w:p>
      <w:pPr>
        <w:numPr>
          <w:ilvl w:val="0"/>
          <w:numId w:val="59"/>
        </w:numPr>
        <w:spacing w:before="0" w:after="0" w:line="240"/>
        <w:ind w:right="0" w:left="1155" w:hanging="735"/>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在分类</w:t>
      </w:r>
      <w:r>
        <w:rPr>
          <w:rFonts w:ascii="Calibri" w:hAnsi="Calibri" w:cs="Calibri" w:eastAsia="Calibri"/>
          <w:color w:val="auto"/>
          <w:spacing w:val="0"/>
          <w:position w:val="0"/>
          <w:sz w:val="21"/>
          <w:shd w:fill="auto" w:val="clear"/>
        </w:rPr>
        <w:t xml:space="preserve">tab</w:t>
      </w:r>
      <w:r>
        <w:rPr>
          <w:rFonts w:ascii="宋体" w:hAnsi="宋体" w:cs="宋体" w:eastAsia="宋体"/>
          <w:color w:val="auto"/>
          <w:spacing w:val="0"/>
          <w:position w:val="0"/>
          <w:sz w:val="21"/>
          <w:shd w:fill="auto" w:val="clear"/>
        </w:rPr>
        <w:t xml:space="preserve">里使用</w:t>
      </w:r>
      <w:r>
        <w:rPr>
          <w:rFonts w:ascii="Calibri" w:hAnsi="Calibri" w:cs="Calibri" w:eastAsia="Calibri"/>
          <w:color w:val="auto"/>
          <w:spacing w:val="0"/>
          <w:position w:val="0"/>
          <w:sz w:val="21"/>
          <w:shd w:fill="auto" w:val="clear"/>
        </w:rPr>
        <w:t xml:space="preserve">lr</w:t>
      </w:r>
      <w:r>
        <w:rPr>
          <w:rFonts w:ascii="宋体" w:hAnsi="宋体" w:cs="宋体" w:eastAsia="宋体"/>
          <w:color w:val="auto"/>
          <w:spacing w:val="0"/>
          <w:position w:val="0"/>
          <w:sz w:val="21"/>
          <w:shd w:fill="auto" w:val="clear"/>
        </w:rPr>
        <w:t xml:space="preserve">等分类器的时候，其实不需要对原始数据做上述复杂的预处理，分类器会隐式的自动先做预处理然后构建分类器。稍微有点例外的是，如果用朴素贝叶斯处理连续性数值属性，能够构建正确的分类器，但是输出的模型描述不可读。这个时候先做一下离散化，输出的模型描述就很好懂了</w:t>
      </w:r>
    </w:p>
    <w:p>
      <w:pPr>
        <w:keepNext w:val="true"/>
        <w:keepLines w:val="true"/>
        <w:spacing w:before="260" w:after="260" w:line="416"/>
        <w:ind w:right="0" w:left="0" w:firstLine="0"/>
        <w:jc w:val="both"/>
        <w:rPr>
          <w:rFonts w:ascii="Cambria" w:hAnsi="Cambria" w:cs="Cambria" w:eastAsia="Cambria"/>
          <w:b/>
          <w:color w:val="auto"/>
          <w:spacing w:val="0"/>
          <w:position w:val="0"/>
          <w:sz w:val="32"/>
          <w:shd w:fill="auto" w:val="clear"/>
        </w:rPr>
      </w:pPr>
      <w:r>
        <w:rPr>
          <w:rFonts w:ascii="宋体" w:hAnsi="宋体" w:cs="宋体" w:eastAsia="宋体"/>
          <w:b/>
          <w:color w:val="auto"/>
          <w:spacing w:val="0"/>
          <w:position w:val="0"/>
          <w:sz w:val="32"/>
          <w:shd w:fill="auto" w:val="clear"/>
        </w:rPr>
        <w:t xml:space="preserve">分类</w:t>
      </w:r>
    </w:p>
    <w:p>
      <w:pPr>
        <w:spacing w:before="0" w:after="0" w:line="240"/>
        <w:ind w:right="0" w:left="0" w:firstLine="405"/>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分类比较简单，就选择分类器，搞就行了。有几个主要的分类器：</w:t>
      </w:r>
    </w:p>
    <w:p>
      <w:pPr>
        <w:numPr>
          <w:ilvl w:val="0"/>
          <w:numId w:val="62"/>
        </w:numPr>
        <w:spacing w:before="0" w:after="0" w:line="240"/>
        <w:ind w:right="0" w:left="765"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weka.classifiers.functions.Logistic </w:t>
      </w:r>
      <w:r>
        <w:rPr>
          <w:rFonts w:ascii="宋体" w:hAnsi="宋体" w:cs="宋体" w:eastAsia="宋体"/>
          <w:color w:val="auto"/>
          <w:spacing w:val="0"/>
          <w:position w:val="0"/>
          <w:sz w:val="21"/>
          <w:shd w:fill="auto" w:val="clear"/>
        </w:rPr>
        <w:t xml:space="preserve">逻辑斯蒂回归</w:t>
      </w:r>
    </w:p>
    <w:p>
      <w:pPr>
        <w:numPr>
          <w:ilvl w:val="0"/>
          <w:numId w:val="62"/>
        </w:numPr>
        <w:spacing w:before="0" w:after="0" w:line="240"/>
        <w:ind w:right="0" w:left="765"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weka.classifiers.bayes.NaiveBayes </w:t>
      </w:r>
      <w:r>
        <w:rPr>
          <w:rFonts w:ascii="宋体" w:hAnsi="宋体" w:cs="宋体" w:eastAsia="宋体"/>
          <w:color w:val="auto"/>
          <w:spacing w:val="0"/>
          <w:position w:val="0"/>
          <w:sz w:val="21"/>
          <w:shd w:fill="auto" w:val="clear"/>
        </w:rPr>
        <w:t xml:space="preserve">朴素贝叶斯</w:t>
      </w:r>
    </w:p>
    <w:p>
      <w:pPr>
        <w:numPr>
          <w:ilvl w:val="0"/>
          <w:numId w:val="62"/>
        </w:numPr>
        <w:spacing w:before="0" w:after="0" w:line="240"/>
        <w:ind w:right="0" w:left="765"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weka.classifiers.lazy.IBk k</w:t>
      </w:r>
      <w:r>
        <w:rPr>
          <w:rFonts w:ascii="宋体" w:hAnsi="宋体" w:cs="宋体" w:eastAsia="宋体"/>
          <w:color w:val="auto"/>
          <w:spacing w:val="0"/>
          <w:position w:val="0"/>
          <w:sz w:val="21"/>
          <w:shd w:fill="auto" w:val="clear"/>
        </w:rPr>
        <w:t xml:space="preserve">邻近算法</w:t>
      </w:r>
    </w:p>
    <w:p>
      <w:pPr>
        <w:numPr>
          <w:ilvl w:val="0"/>
          <w:numId w:val="62"/>
        </w:numPr>
        <w:spacing w:before="0" w:after="0" w:line="240"/>
        <w:ind w:right="0" w:left="765"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weka.classifiers.trees.J48 </w:t>
      </w:r>
      <w:r>
        <w:rPr>
          <w:rFonts w:ascii="宋体" w:hAnsi="宋体" w:cs="宋体" w:eastAsia="宋体"/>
          <w:color w:val="auto"/>
          <w:spacing w:val="0"/>
          <w:position w:val="0"/>
          <w:sz w:val="21"/>
          <w:shd w:fill="auto" w:val="clear"/>
        </w:rPr>
        <w:t xml:space="preserve">决策树</w:t>
      </w:r>
    </w:p>
    <w:p>
      <w:pPr>
        <w:numPr>
          <w:ilvl w:val="0"/>
          <w:numId w:val="62"/>
        </w:numPr>
        <w:spacing w:before="0" w:after="0" w:line="240"/>
        <w:ind w:right="0" w:left="765"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weka.classifiers.functions.LibSVM</w:t>
      </w:r>
      <w:r>
        <w:rPr>
          <w:rFonts w:ascii="宋体" w:hAnsi="宋体" w:cs="宋体" w:eastAsia="宋体"/>
          <w:color w:val="auto"/>
          <w:spacing w:val="0"/>
          <w:position w:val="0"/>
          <w:sz w:val="21"/>
          <w:shd w:fill="auto" w:val="clear"/>
        </w:rPr>
        <w:t xml:space="preserve">：台湾大学的支持向量机（要额外安装包，我没有搞定）</w:t>
      </w:r>
    </w:p>
    <w:p>
      <w:pPr>
        <w:numPr>
          <w:ilvl w:val="0"/>
          <w:numId w:val="62"/>
        </w:numPr>
        <w:spacing w:before="0" w:after="0" w:line="240"/>
        <w:ind w:right="0" w:left="765"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weka.classifiers.functions.VotedPerceptron </w:t>
      </w:r>
      <w:r>
        <w:rPr>
          <w:rFonts w:ascii="宋体" w:hAnsi="宋体" w:cs="宋体" w:eastAsia="宋体"/>
          <w:color w:val="auto"/>
          <w:spacing w:val="0"/>
          <w:position w:val="0"/>
          <w:sz w:val="21"/>
          <w:shd w:fill="auto" w:val="clear"/>
        </w:rPr>
        <w:t xml:space="preserve">：感知机</w:t>
      </w:r>
    </w:p>
    <w:p>
      <w:pPr>
        <w:spacing w:before="0" w:after="0" w:line="240"/>
        <w:ind w:right="0" w:left="405"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以</w:t>
      </w:r>
      <w:r>
        <w:rPr>
          <w:rFonts w:ascii="Calibri" w:hAnsi="Calibri" w:cs="Calibri" w:eastAsia="Calibri"/>
          <w:color w:val="auto"/>
          <w:spacing w:val="0"/>
          <w:position w:val="0"/>
          <w:sz w:val="21"/>
          <w:shd w:fill="auto" w:val="clear"/>
        </w:rPr>
        <w:t xml:space="preserve">lr</w:t>
      </w:r>
      <w:r>
        <w:rPr>
          <w:rFonts w:ascii="宋体" w:hAnsi="宋体" w:cs="宋体" w:eastAsia="宋体"/>
          <w:color w:val="auto"/>
          <w:spacing w:val="0"/>
          <w:position w:val="0"/>
          <w:sz w:val="21"/>
          <w:shd w:fill="auto" w:val="clear"/>
        </w:rPr>
        <w:t xml:space="preserve">为例，可以看到模型的输出描述如下：</w:t>
      </w:r>
    </w:p>
    <w:p>
      <w:pPr>
        <w:spacing w:before="0" w:after="0" w:line="240"/>
        <w:ind w:right="0" w:left="405" w:firstLine="0"/>
        <w:jc w:val="both"/>
        <w:rPr>
          <w:rFonts w:ascii="Calibri" w:hAnsi="Calibri" w:cs="Calibri" w:eastAsia="Calibri"/>
          <w:color w:val="auto"/>
          <w:spacing w:val="0"/>
          <w:position w:val="0"/>
          <w:sz w:val="21"/>
          <w:shd w:fill="auto" w:val="clear"/>
        </w:rPr>
      </w:pPr>
      <w:r>
        <w:object w:dxaOrig="5446" w:dyaOrig="3968">
          <v:rect xmlns:o="urn:schemas-microsoft-com:office:office" xmlns:v="urn:schemas-microsoft-com:vml" id="rectole0000000040" style="width:272.300000pt;height:198.400000pt" o:preferrelative="t" o:ole="">
            <o:lock v:ext="edit"/>
            <v:imagedata xmlns:r="http://schemas.openxmlformats.org/officeDocument/2006/relationships" r:id="docRId92" o:title=""/>
          </v:rect>
          <o:OLEObject xmlns:r="http://schemas.openxmlformats.org/officeDocument/2006/relationships" xmlns:o="urn:schemas-microsoft-com:office:office" Type="Embed" ProgID="StaticMetafile" DrawAspect="Content" ObjectID="0000000040" ShapeID="rectole0000000040" r:id="docRId91"/>
        </w:object>
      </w:r>
    </w:p>
    <w:p>
      <w:pPr>
        <w:spacing w:before="0" w:after="0" w:line="240"/>
        <w:ind w:right="0" w:left="405"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即模型的各项权值</w:t>
      </w:r>
      <w:r>
        <w:rPr>
          <w:rFonts w:ascii="Calibri" w:hAnsi="Calibri" w:cs="Calibri" w:eastAsia="Calibri"/>
          <w:color w:val="auto"/>
          <w:spacing w:val="0"/>
          <w:position w:val="0"/>
          <w:sz w:val="21"/>
          <w:shd w:fill="auto" w:val="clear"/>
        </w:rPr>
        <w:t xml:space="preserve">w</w:t>
      </w:r>
      <w:r>
        <w:rPr>
          <w:rFonts w:ascii="宋体" w:hAnsi="宋体" w:cs="宋体" w:eastAsia="宋体"/>
          <w:color w:val="auto"/>
          <w:spacing w:val="0"/>
          <w:position w:val="0"/>
          <w:sz w:val="21"/>
          <w:shd w:fill="auto" w:val="clear"/>
        </w:rPr>
        <w:t xml:space="preserve">和</w:t>
      </w:r>
      <w:r>
        <w:rPr>
          <w:rFonts w:ascii="Calibri" w:hAnsi="Calibri" w:cs="Calibri" w:eastAsia="Calibri"/>
          <w:color w:val="auto"/>
          <w:spacing w:val="0"/>
          <w:position w:val="0"/>
          <w:sz w:val="21"/>
          <w:shd w:fill="auto" w:val="clear"/>
        </w:rPr>
        <w:t xml:space="preserve">b</w:t>
      </w:r>
      <w:r>
        <w:rPr>
          <w:rFonts w:ascii="宋体" w:hAnsi="宋体" w:cs="宋体" w:eastAsia="宋体"/>
          <w:color w:val="auto"/>
          <w:spacing w:val="0"/>
          <w:position w:val="0"/>
          <w:sz w:val="21"/>
          <w:shd w:fill="auto" w:val="clear"/>
        </w:rPr>
        <w:t xml:space="preserve">就是上面的那列实数</w:t>
      </w:r>
    </w:p>
    <w:p>
      <w:pPr>
        <w:spacing w:before="0" w:after="0" w:line="240"/>
        <w:ind w:right="0" w:left="405"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而模型的测试效果通常以混淆矩阵的方式描述，比较直观：</w:t>
      </w:r>
    </w:p>
    <w:p>
      <w:pPr>
        <w:spacing w:before="0" w:after="0" w:line="240"/>
        <w:ind w:right="0" w:left="405"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 Confusion Matrix ===</w:t>
      </w:r>
    </w:p>
    <w:p>
      <w:pPr>
        <w:spacing w:before="0" w:after="0" w:line="240"/>
        <w:ind w:right="0" w:left="405"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   a   b   &lt;-- classified as</w:t>
      </w:r>
    </w:p>
    <w:p>
      <w:pPr>
        <w:spacing w:before="0" w:after="0" w:line="240"/>
        <w:ind w:right="0" w:left="405"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 143 191 |   a = sameUser</w:t>
      </w:r>
    </w:p>
    <w:p>
      <w:pPr>
        <w:spacing w:before="0" w:after="0" w:line="240"/>
        <w:ind w:right="0" w:left="405"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  87 580 |   b = diffuser</w:t>
      </w:r>
    </w:p>
    <w:p>
      <w:pPr>
        <w:spacing w:before="0" w:after="0" w:line="240"/>
        <w:ind w:right="0" w:left="405"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以决策树为例，输出的模型也非常直观：</w:t>
      </w:r>
    </w:p>
    <w:p>
      <w:pPr>
        <w:spacing w:before="0" w:after="0" w:line="240"/>
        <w:ind w:right="0" w:left="405" w:firstLine="0"/>
        <w:jc w:val="both"/>
        <w:rPr>
          <w:rFonts w:ascii="Calibri" w:hAnsi="Calibri" w:cs="Calibri" w:eastAsia="Calibri"/>
          <w:color w:val="auto"/>
          <w:spacing w:val="0"/>
          <w:position w:val="0"/>
          <w:sz w:val="21"/>
          <w:shd w:fill="auto" w:val="clear"/>
        </w:rPr>
      </w:pPr>
      <w:r>
        <w:object w:dxaOrig="7835" w:dyaOrig="7734">
          <v:rect xmlns:o="urn:schemas-microsoft-com:office:office" xmlns:v="urn:schemas-microsoft-com:vml" id="rectole0000000041" style="width:391.750000pt;height:386.70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Metafile" DrawAspect="Content" ObjectID="0000000041" ShapeID="rectole0000000041" r:id="docRId93"/>
        </w:object>
      </w:r>
    </w:p>
    <w:p>
      <w:pPr>
        <w:spacing w:before="0" w:after="0" w:line="240"/>
        <w:ind w:right="0" w:left="405"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使用上的</w:t>
      </w:r>
      <w:r>
        <w:rPr>
          <w:rFonts w:ascii="Calibri" w:hAnsi="Calibri" w:cs="Calibri" w:eastAsia="Calibri"/>
          <w:color w:val="auto"/>
          <w:spacing w:val="0"/>
          <w:position w:val="0"/>
          <w:sz w:val="21"/>
          <w:shd w:fill="auto" w:val="clear"/>
        </w:rPr>
        <w:t xml:space="preserve">tips</w:t>
      </w:r>
      <w:r>
        <w:rPr>
          <w:rFonts w:ascii="宋体" w:hAnsi="宋体" w:cs="宋体" w:eastAsia="宋体"/>
          <w:color w:val="auto"/>
          <w:spacing w:val="0"/>
          <w:position w:val="0"/>
          <w:sz w:val="21"/>
          <w:shd w:fill="auto" w:val="clear"/>
        </w:rPr>
        <w:t xml:space="preserve">：</w:t>
      </w:r>
    </w:p>
    <w:p>
      <w:pPr>
        <w:numPr>
          <w:ilvl w:val="0"/>
          <w:numId w:val="64"/>
        </w:numPr>
        <w:spacing w:before="0" w:after="0" w:line="240"/>
        <w:ind w:right="0" w:left="765"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点击下面的白框框，可以设置模型的命令行参数</w:t>
      </w:r>
      <w:r>
        <w:rPr>
          <w:rFonts w:ascii="Calibri" w:hAnsi="Calibri" w:cs="Calibri" w:eastAsia="Calibri"/>
          <w:color w:val="auto"/>
          <w:spacing w:val="0"/>
          <w:position w:val="0"/>
          <w:sz w:val="21"/>
          <w:shd w:fill="auto" w:val="clear"/>
        </w:rPr>
        <w:br/>
      </w:r>
      <w:r>
        <w:object w:dxaOrig="8180" w:dyaOrig="1518">
          <v:rect xmlns:o="urn:schemas-microsoft-com:office:office" xmlns:v="urn:schemas-microsoft-com:vml" id="rectole0000000042" style="width:409.000000pt;height:75.90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42" ShapeID="rectole0000000042" r:id="docRId95"/>
        </w:object>
      </w:r>
    </w:p>
    <w:p>
      <w:pPr>
        <w:numPr>
          <w:ilvl w:val="0"/>
          <w:numId w:val="64"/>
        </w:numPr>
        <w:spacing w:before="0" w:after="0" w:line="240"/>
        <w:ind w:right="0" w:left="765"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点击</w:t>
      </w:r>
      <w:r>
        <w:rPr>
          <w:rFonts w:ascii="Calibri" w:hAnsi="Calibri" w:cs="Calibri" w:eastAsia="Calibri"/>
          <w:color w:val="auto"/>
          <w:spacing w:val="0"/>
          <w:position w:val="0"/>
          <w:sz w:val="21"/>
          <w:shd w:fill="auto" w:val="clear"/>
        </w:rPr>
        <w:t xml:space="preserve">more option</w:t>
      </w:r>
      <w:r>
        <w:rPr>
          <w:rFonts w:ascii="宋体" w:hAnsi="宋体" w:cs="宋体" w:eastAsia="宋体"/>
          <w:color w:val="auto"/>
          <w:spacing w:val="0"/>
          <w:position w:val="0"/>
          <w:sz w:val="21"/>
          <w:shd w:fill="auto" w:val="clear"/>
        </w:rPr>
        <w:t xml:space="preserve">可以设置输出的信息和模型的一些选项</w:t>
      </w:r>
      <w:r>
        <w:rPr>
          <w:rFonts w:ascii="Calibri" w:hAnsi="Calibri" w:cs="Calibri" w:eastAsia="Calibri"/>
          <w:color w:val="auto"/>
          <w:spacing w:val="0"/>
          <w:position w:val="0"/>
          <w:sz w:val="21"/>
          <w:shd w:fill="auto" w:val="clear"/>
        </w:rPr>
        <w:br/>
      </w:r>
      <w:r>
        <w:object w:dxaOrig="4069" w:dyaOrig="1235">
          <v:rect xmlns:o="urn:schemas-microsoft-com:office:office" xmlns:v="urn:schemas-microsoft-com:vml" id="rectole0000000043" style="width:203.450000pt;height:61.75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43" ShapeID="rectole0000000043" r:id="docRId97"/>
        </w:object>
      </w:r>
    </w:p>
    <w:p>
      <w:pPr>
        <w:keepNext w:val="true"/>
        <w:keepLines w:val="true"/>
        <w:spacing w:before="260" w:after="260" w:line="416"/>
        <w:ind w:right="0" w:left="0" w:firstLine="0"/>
        <w:jc w:val="both"/>
        <w:rPr>
          <w:rFonts w:ascii="Cambria" w:hAnsi="Cambria" w:cs="Cambria" w:eastAsia="Cambria"/>
          <w:b/>
          <w:color w:val="auto"/>
          <w:spacing w:val="0"/>
          <w:position w:val="0"/>
          <w:sz w:val="32"/>
          <w:shd w:fill="auto" w:val="clear"/>
        </w:rPr>
      </w:pPr>
      <w:r>
        <w:rPr>
          <w:rFonts w:ascii="宋体" w:hAnsi="宋体" w:cs="宋体" w:eastAsia="宋体"/>
          <w:b/>
          <w:color w:val="auto"/>
          <w:spacing w:val="0"/>
          <w:position w:val="0"/>
          <w:sz w:val="32"/>
          <w:shd w:fill="auto" w:val="clear"/>
        </w:rPr>
        <w:t xml:space="preserve">命令行界面工具</w: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将图形界面里的</w:t>
      </w:r>
      <w:r>
        <w:rPr>
          <w:rFonts w:ascii="Calibri" w:hAnsi="Calibri" w:cs="Calibri" w:eastAsia="Calibri"/>
          <w:color w:val="auto"/>
          <w:spacing w:val="0"/>
          <w:position w:val="0"/>
          <w:sz w:val="21"/>
          <w:shd w:fill="auto" w:val="clear"/>
        </w:rPr>
        <w:t xml:space="preserve">filter</w:t>
      </w:r>
      <w:r>
        <w:rPr>
          <w:rFonts w:ascii="宋体" w:hAnsi="宋体" w:cs="宋体" w:eastAsia="宋体"/>
          <w:color w:val="auto"/>
          <w:spacing w:val="0"/>
          <w:position w:val="0"/>
          <w:sz w:val="21"/>
          <w:shd w:fill="auto" w:val="clear"/>
        </w:rPr>
        <w:t xml:space="preserve">或者</w:t>
      </w:r>
      <w:r>
        <w:rPr>
          <w:rFonts w:ascii="Calibri" w:hAnsi="Calibri" w:cs="Calibri" w:eastAsia="Calibri"/>
          <w:color w:val="auto"/>
          <w:spacing w:val="0"/>
          <w:position w:val="0"/>
          <w:sz w:val="21"/>
          <w:shd w:fill="auto" w:val="clear"/>
        </w:rPr>
        <w:t xml:space="preserve">classifer</w:t>
      </w:r>
      <w:r>
        <w:rPr>
          <w:rFonts w:ascii="宋体" w:hAnsi="宋体" w:cs="宋体" w:eastAsia="宋体"/>
          <w:color w:val="auto"/>
          <w:spacing w:val="0"/>
          <w:position w:val="0"/>
          <w:sz w:val="21"/>
          <w:shd w:fill="auto" w:val="clear"/>
        </w:rPr>
        <w:t xml:space="preserve">拷贝粘贴的方式写到命令行界面里，运行效果是一样的。命令行界面很重要的一个功能是，从图形界面选择分类器，贴到命令行界面里，加上</w:t>
      </w:r>
      <w:r>
        <w:rPr>
          <w:rFonts w:ascii="Calibri" w:hAnsi="Calibri" w:cs="Calibri" w:eastAsia="Calibri"/>
          <w:color w:val="auto"/>
          <w:spacing w:val="0"/>
          <w:position w:val="0"/>
          <w:sz w:val="21"/>
          <w:shd w:fill="auto" w:val="clear"/>
        </w:rPr>
        <w:t xml:space="preserve">-h</w:t>
      </w:r>
      <w:r>
        <w:rPr>
          <w:rFonts w:ascii="宋体" w:hAnsi="宋体" w:cs="宋体" w:eastAsia="宋体"/>
          <w:color w:val="auto"/>
          <w:spacing w:val="0"/>
          <w:position w:val="0"/>
          <w:sz w:val="21"/>
          <w:shd w:fill="auto" w:val="clear"/>
        </w:rPr>
        <w:t xml:space="preserve">，用于查看该分类器的手册信息：</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java weka.filters.unsupervised.attribute.Discretize </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h</w:t>
      </w:r>
    </w:p>
    <w:p>
      <w:pPr>
        <w:keepNext w:val="true"/>
        <w:keepLines w:val="true"/>
        <w:spacing w:before="260" w:after="260" w:line="416"/>
        <w:ind w:right="0" w:left="0" w:firstLine="0"/>
        <w:jc w:val="both"/>
        <w:rPr>
          <w:rFonts w:ascii="Cambria" w:hAnsi="Cambria" w:cs="Cambria" w:eastAsia="Cambria"/>
          <w:b/>
          <w:color w:val="auto"/>
          <w:spacing w:val="0"/>
          <w:position w:val="0"/>
          <w:sz w:val="32"/>
          <w:shd w:fill="auto" w:val="clear"/>
        </w:rPr>
      </w:pPr>
      <w:r>
        <w:rPr>
          <w:rFonts w:ascii="宋体" w:hAnsi="宋体" w:cs="宋体" w:eastAsia="宋体"/>
          <w:b/>
          <w:color w:val="auto"/>
          <w:spacing w:val="0"/>
          <w:position w:val="0"/>
          <w:sz w:val="32"/>
          <w:shd w:fill="auto" w:val="clear"/>
        </w:rPr>
        <w:t xml:space="preserve">编程与大规模部署</w: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当在</w:t>
      </w:r>
      <w:r>
        <w:rPr>
          <w:rFonts w:ascii="Calibri" w:hAnsi="Calibri" w:cs="Calibri" w:eastAsia="Calibri"/>
          <w:color w:val="auto"/>
          <w:spacing w:val="0"/>
          <w:position w:val="0"/>
          <w:sz w:val="21"/>
          <w:shd w:fill="auto" w:val="clear"/>
        </w:rPr>
        <w:t xml:space="preserve">weka explorer</w:t>
      </w:r>
      <w:r>
        <w:rPr>
          <w:rFonts w:ascii="宋体" w:hAnsi="宋体" w:cs="宋体" w:eastAsia="宋体"/>
          <w:color w:val="auto"/>
          <w:spacing w:val="0"/>
          <w:position w:val="0"/>
          <w:sz w:val="21"/>
          <w:shd w:fill="auto" w:val="clear"/>
        </w:rPr>
        <w:t xml:space="preserve">下学习到了一个好的模型，就可以大规模部署到生产系统上了。生产系统通常是分布式的集群。</w: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一种方式是直接获得模型的参数或者规则，然后用我们熟知的编程语言（例如</w:t>
      </w:r>
      <w:r>
        <w:rPr>
          <w:rFonts w:ascii="Calibri" w:hAnsi="Calibri" w:cs="Calibri" w:eastAsia="Calibri"/>
          <w:color w:val="auto"/>
          <w:spacing w:val="0"/>
          <w:position w:val="0"/>
          <w:sz w:val="21"/>
          <w:shd w:fill="auto" w:val="clear"/>
        </w:rPr>
        <w:t xml:space="preserve">c</w:t>
      </w:r>
      <w:r>
        <w:rPr>
          <w:rFonts w:ascii="宋体" w:hAnsi="宋体" w:cs="宋体" w:eastAsia="宋体"/>
          <w:color w:val="auto"/>
          <w:spacing w:val="0"/>
          <w:position w:val="0"/>
          <w:sz w:val="21"/>
          <w:shd w:fill="auto" w:val="clear"/>
        </w:rPr>
        <w:t xml:space="preserve">）来应用学习到的模型。例如</w:t>
      </w:r>
      <w:r>
        <w:rPr>
          <w:rFonts w:ascii="Calibri" w:hAnsi="Calibri" w:cs="Calibri" w:eastAsia="Calibri"/>
          <w:color w:val="auto"/>
          <w:spacing w:val="0"/>
          <w:position w:val="0"/>
          <w:sz w:val="21"/>
          <w:shd w:fill="auto" w:val="clear"/>
        </w:rPr>
        <w:t xml:space="preserve">lr</w:t>
      </w:r>
      <w:r>
        <w:rPr>
          <w:rFonts w:ascii="宋体" w:hAnsi="宋体" w:cs="宋体" w:eastAsia="宋体"/>
          <w:color w:val="auto"/>
          <w:spacing w:val="0"/>
          <w:position w:val="0"/>
          <w:sz w:val="21"/>
          <w:shd w:fill="auto" w:val="clear"/>
        </w:rPr>
        <w:t xml:space="preserve">、决策树，</w:t>
      </w:r>
      <w:r>
        <w:rPr>
          <w:rFonts w:ascii="Calibri" w:hAnsi="Calibri" w:cs="Calibri" w:eastAsia="Calibri"/>
          <w:color w:val="auto"/>
          <w:spacing w:val="0"/>
          <w:position w:val="0"/>
          <w:sz w:val="21"/>
          <w:shd w:fill="auto" w:val="clear"/>
        </w:rPr>
        <w:t xml:space="preserve">weka explorer</w:t>
      </w:r>
      <w:r>
        <w:rPr>
          <w:rFonts w:ascii="宋体" w:hAnsi="宋体" w:cs="宋体" w:eastAsia="宋体"/>
          <w:color w:val="auto"/>
          <w:spacing w:val="0"/>
          <w:position w:val="0"/>
          <w:sz w:val="21"/>
          <w:shd w:fill="auto" w:val="clear"/>
        </w:rPr>
        <w:t xml:space="preserve">都直观的给出了参数</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规则，直接编程实现即可应用学习到的模型。但是有的机器学习算法，</w:t>
      </w:r>
      <w:r>
        <w:rPr>
          <w:rFonts w:ascii="Calibri" w:hAnsi="Calibri" w:cs="Calibri" w:eastAsia="Calibri"/>
          <w:color w:val="auto"/>
          <w:spacing w:val="0"/>
          <w:position w:val="0"/>
          <w:sz w:val="21"/>
          <w:shd w:fill="auto" w:val="clear"/>
        </w:rPr>
        <w:t xml:space="preserve">weka explorer</w:t>
      </w:r>
      <w:r>
        <w:rPr>
          <w:rFonts w:ascii="宋体" w:hAnsi="宋体" w:cs="宋体" w:eastAsia="宋体"/>
          <w:color w:val="auto"/>
          <w:spacing w:val="0"/>
          <w:position w:val="0"/>
          <w:sz w:val="21"/>
          <w:shd w:fill="auto" w:val="clear"/>
        </w:rPr>
        <w:t xml:space="preserve">没有给出比较直观的参数</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规则，例如</w:t>
      </w: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邻近，不知道如何用</w:t>
      </w:r>
      <w:r>
        <w:rPr>
          <w:rFonts w:ascii="Calibri" w:hAnsi="Calibri" w:cs="Calibri" w:eastAsia="Calibri"/>
          <w:color w:val="auto"/>
          <w:spacing w:val="0"/>
          <w:position w:val="0"/>
          <w:sz w:val="21"/>
          <w:shd w:fill="auto" w:val="clear"/>
        </w:rPr>
        <w:t xml:space="preserve">c</w:t>
      </w:r>
      <w:r>
        <w:rPr>
          <w:rFonts w:ascii="宋体" w:hAnsi="宋体" w:cs="宋体" w:eastAsia="宋体"/>
          <w:color w:val="auto"/>
          <w:spacing w:val="0"/>
          <w:position w:val="0"/>
          <w:sz w:val="21"/>
          <w:shd w:fill="auto" w:val="clear"/>
        </w:rPr>
        <w:t xml:space="preserve">语言编码来应用学习到的模型。</w: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另一种方式是，将模型另存为</w:t>
      </w:r>
      <w:r>
        <w:rPr>
          <w:rFonts w:ascii="Calibri" w:hAnsi="Calibri" w:cs="Calibri" w:eastAsia="Calibri"/>
          <w:color w:val="auto"/>
          <w:spacing w:val="0"/>
          <w:position w:val="0"/>
          <w:sz w:val="21"/>
          <w:shd w:fill="auto" w:val="clear"/>
        </w:rPr>
        <w:t xml:space="preserve">model</w:t>
      </w:r>
      <w:r>
        <w:rPr>
          <w:rFonts w:ascii="宋体" w:hAnsi="宋体" w:cs="宋体" w:eastAsia="宋体"/>
          <w:color w:val="auto"/>
          <w:spacing w:val="0"/>
          <w:position w:val="0"/>
          <w:sz w:val="21"/>
          <w:shd w:fill="auto" w:val="clear"/>
        </w:rPr>
        <w:t xml:space="preserve">文件，部署到生产系统上；然后使用</w:t>
      </w:r>
      <w:r>
        <w:rPr>
          <w:rFonts w:ascii="Calibri" w:hAnsi="Calibri" w:cs="Calibri" w:eastAsia="Calibri"/>
          <w:color w:val="auto"/>
          <w:spacing w:val="0"/>
          <w:position w:val="0"/>
          <w:sz w:val="21"/>
          <w:shd w:fill="auto" w:val="clear"/>
        </w:rPr>
        <w:t xml:space="preserve">java+weka api</w:t>
      </w:r>
      <w:r>
        <w:rPr>
          <w:rFonts w:ascii="宋体" w:hAnsi="宋体" w:cs="宋体" w:eastAsia="宋体"/>
          <w:color w:val="auto"/>
          <w:spacing w:val="0"/>
          <w:position w:val="0"/>
          <w:sz w:val="21"/>
          <w:shd w:fill="auto" w:val="clear"/>
        </w:rPr>
        <w:t xml:space="preserve">开发，加载</w:t>
      </w:r>
      <w:r>
        <w:rPr>
          <w:rFonts w:ascii="Calibri" w:hAnsi="Calibri" w:cs="Calibri" w:eastAsia="Calibri"/>
          <w:color w:val="auto"/>
          <w:spacing w:val="0"/>
          <w:position w:val="0"/>
          <w:sz w:val="21"/>
          <w:shd w:fill="auto" w:val="clear"/>
        </w:rPr>
        <w:t xml:space="preserve">model</w:t>
      </w:r>
      <w:r>
        <w:rPr>
          <w:rFonts w:ascii="宋体" w:hAnsi="宋体" w:cs="宋体" w:eastAsia="宋体"/>
          <w:color w:val="auto"/>
          <w:spacing w:val="0"/>
          <w:position w:val="0"/>
          <w:sz w:val="21"/>
          <w:shd w:fill="auto" w:val="clear"/>
        </w:rPr>
        <w:t xml:space="preserve">文件，即可应用学习到的模型。</w: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Step1:</w:t>
      </w:r>
      <w:r>
        <w:rPr>
          <w:rFonts w:ascii="宋体" w:hAnsi="宋体" w:cs="宋体" w:eastAsia="宋体"/>
          <w:color w:val="auto"/>
          <w:spacing w:val="0"/>
          <w:position w:val="0"/>
          <w:sz w:val="21"/>
          <w:shd w:fill="auto" w:val="clear"/>
        </w:rPr>
        <w:t xml:space="preserve">在</w:t>
      </w:r>
      <w:r>
        <w:rPr>
          <w:rFonts w:ascii="Calibri" w:hAnsi="Calibri" w:cs="Calibri" w:eastAsia="Calibri"/>
          <w:color w:val="auto"/>
          <w:spacing w:val="0"/>
          <w:position w:val="0"/>
          <w:sz w:val="21"/>
          <w:shd w:fill="auto" w:val="clear"/>
        </w:rPr>
        <w:t xml:space="preserve">weka explorer</w:t>
      </w:r>
      <w:r>
        <w:rPr>
          <w:rFonts w:ascii="宋体" w:hAnsi="宋体" w:cs="宋体" w:eastAsia="宋体"/>
          <w:color w:val="auto"/>
          <w:spacing w:val="0"/>
          <w:position w:val="0"/>
          <w:sz w:val="21"/>
          <w:shd w:fill="auto" w:val="clear"/>
        </w:rPr>
        <w:t xml:space="preserve">里右键一个结果，点击菜单”</w:t>
      </w:r>
      <w:r>
        <w:rPr>
          <w:rFonts w:ascii="Calibri" w:hAnsi="Calibri" w:cs="Calibri" w:eastAsia="Calibri"/>
          <w:color w:val="auto"/>
          <w:spacing w:val="0"/>
          <w:position w:val="0"/>
          <w:sz w:val="21"/>
          <w:shd w:fill="auto" w:val="clear"/>
        </w:rPr>
        <w:t xml:space="preserve">save model</w:t>
      </w:r>
      <w:r>
        <w:rPr>
          <w:rFonts w:ascii="宋体" w:hAnsi="宋体" w:cs="宋体" w:eastAsia="宋体"/>
          <w:color w:val="auto"/>
          <w:spacing w:val="0"/>
          <w:position w:val="0"/>
          <w:sz w:val="21"/>
          <w:shd w:fill="auto" w:val="clear"/>
        </w:rPr>
        <w:t xml:space="preserve">”即可保存学习到的模型</w:t>
      </w:r>
    </w:p>
    <w:p>
      <w:pPr>
        <w:spacing w:before="0" w:after="0" w:line="240"/>
        <w:ind w:right="0" w:left="0" w:firstLine="420"/>
        <w:jc w:val="both"/>
        <w:rPr>
          <w:rFonts w:ascii="Calibri" w:hAnsi="Calibri" w:cs="Calibri" w:eastAsia="Calibri"/>
          <w:color w:val="auto"/>
          <w:spacing w:val="0"/>
          <w:position w:val="0"/>
          <w:sz w:val="21"/>
          <w:shd w:fill="auto" w:val="clear"/>
        </w:rPr>
      </w:pPr>
      <w:r>
        <w:object w:dxaOrig="3705" w:dyaOrig="3077">
          <v:rect xmlns:o="urn:schemas-microsoft-com:office:office" xmlns:v="urn:schemas-microsoft-com:vml" id="rectole0000000044" style="width:185.250000pt;height:153.85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44" ShapeID="rectole0000000044" r:id="docRId99"/>
        </w:objec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Step2:</w:t>
      </w:r>
      <w:r>
        <w:rPr>
          <w:rFonts w:ascii="宋体" w:hAnsi="宋体" w:cs="宋体" w:eastAsia="宋体"/>
          <w:color w:val="auto"/>
          <w:spacing w:val="0"/>
          <w:position w:val="0"/>
          <w:sz w:val="21"/>
          <w:shd w:fill="auto" w:val="clear"/>
        </w:rPr>
        <w:t xml:space="preserve">开发</w:t>
      </w:r>
      <w:r>
        <w:rPr>
          <w:rFonts w:ascii="Calibri" w:hAnsi="Calibri" w:cs="Calibri" w:eastAsia="Calibri"/>
          <w:color w:val="auto"/>
          <w:spacing w:val="0"/>
          <w:position w:val="0"/>
          <w:sz w:val="21"/>
          <w:shd w:fill="auto" w:val="clear"/>
        </w:rPr>
        <w:t xml:space="preserve">java</w:t>
      </w:r>
      <w:r>
        <w:rPr>
          <w:rFonts w:ascii="宋体" w:hAnsi="宋体" w:cs="宋体" w:eastAsia="宋体"/>
          <w:color w:val="auto"/>
          <w:spacing w:val="0"/>
          <w:position w:val="0"/>
          <w:sz w:val="21"/>
          <w:shd w:fill="auto" w:val="clear"/>
        </w:rPr>
        <w:t xml:space="preserve">代码，装载该</w:t>
      </w:r>
      <w:r>
        <w:rPr>
          <w:rFonts w:ascii="Calibri" w:hAnsi="Calibri" w:cs="Calibri" w:eastAsia="Calibri"/>
          <w:color w:val="auto"/>
          <w:spacing w:val="0"/>
          <w:position w:val="0"/>
          <w:sz w:val="21"/>
          <w:shd w:fill="auto" w:val="clear"/>
        </w:rPr>
        <w:t xml:space="preserve">model</w:t>
      </w:r>
      <w:r>
        <w:rPr>
          <w:rFonts w:ascii="宋体" w:hAnsi="宋体" w:cs="宋体" w:eastAsia="宋体"/>
          <w:color w:val="auto"/>
          <w:spacing w:val="0"/>
          <w:position w:val="0"/>
          <w:sz w:val="21"/>
          <w:shd w:fill="auto" w:val="clear"/>
        </w:rPr>
        <w:t xml:space="preserve">，对实例进行分类。然后把调试好的</w:t>
      </w:r>
      <w:r>
        <w:rPr>
          <w:rFonts w:ascii="Calibri" w:hAnsi="Calibri" w:cs="Calibri" w:eastAsia="Calibri"/>
          <w:color w:val="auto"/>
          <w:spacing w:val="0"/>
          <w:position w:val="0"/>
          <w:sz w:val="21"/>
          <w:shd w:fill="auto" w:val="clear"/>
        </w:rPr>
        <w:t xml:space="preserve">java</w:t>
      </w:r>
      <w:r>
        <w:rPr>
          <w:rFonts w:ascii="宋体" w:hAnsi="宋体" w:cs="宋体" w:eastAsia="宋体"/>
          <w:color w:val="auto"/>
          <w:spacing w:val="0"/>
          <w:position w:val="0"/>
          <w:sz w:val="21"/>
          <w:shd w:fill="auto" w:val="clear"/>
        </w:rPr>
        <w:t xml:space="preserve">代码部署到生产环境。</w:t>
      </w:r>
    </w:p>
    <w:p>
      <w:pPr>
        <w:spacing w:before="0" w:after="0" w:line="240"/>
        <w:ind w:right="0" w:left="0" w:firstLine="420"/>
        <w:jc w:val="both"/>
        <w:rPr>
          <w:rFonts w:ascii="Calibri" w:hAnsi="Calibri" w:cs="Calibri" w:eastAsia="Calibri"/>
          <w:color w:val="auto"/>
          <w:spacing w:val="0"/>
          <w:position w:val="0"/>
          <w:sz w:val="21"/>
          <w:shd w:fill="auto" w:val="clear"/>
        </w:rPr>
      </w:pPr>
      <w:r>
        <w:object w:dxaOrig="8180" w:dyaOrig="5729">
          <v:rect xmlns:o="urn:schemas-microsoft-com:office:office" xmlns:v="urn:schemas-microsoft-com:vml" id="rectole0000000045" style="width:409.000000pt;height:286.45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Metafile" DrawAspect="Content" ObjectID="0000000045" ShapeID="rectole0000000045" r:id="docRId101"/>
        </w:objec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我用的</w:t>
      </w:r>
      <w:r>
        <w:rPr>
          <w:rFonts w:ascii="Calibri" w:hAnsi="Calibri" w:cs="Calibri" w:eastAsia="Calibri"/>
          <w:color w:val="auto"/>
          <w:spacing w:val="0"/>
          <w:position w:val="0"/>
          <w:sz w:val="21"/>
          <w:shd w:fill="auto" w:val="clear"/>
        </w:rPr>
        <w:t xml:space="preserve">java IDE</w:t>
      </w:r>
      <w:r>
        <w:rPr>
          <w:rFonts w:ascii="宋体" w:hAnsi="宋体" w:cs="宋体" w:eastAsia="宋体"/>
          <w:color w:val="auto"/>
          <w:spacing w:val="0"/>
          <w:position w:val="0"/>
          <w:sz w:val="21"/>
          <w:shd w:fill="auto" w:val="clear"/>
        </w:rPr>
        <w:t xml:space="preserve">环境是</w:t>
      </w:r>
      <w:r>
        <w:rPr>
          <w:rFonts w:ascii="Calibri" w:hAnsi="Calibri" w:cs="Calibri" w:eastAsia="Calibri"/>
          <w:color w:val="auto"/>
          <w:spacing w:val="0"/>
          <w:position w:val="0"/>
          <w:sz w:val="21"/>
          <w:shd w:fill="auto" w:val="clear"/>
        </w:rPr>
        <w:t xml:space="preserve">intelliJ IDEA</w:t>
      </w:r>
      <w:r>
        <w:rPr>
          <w:rFonts w:ascii="宋体" w:hAnsi="宋体" w:cs="宋体" w:eastAsia="宋体"/>
          <w:color w:val="auto"/>
          <w:spacing w:val="0"/>
          <w:position w:val="0"/>
          <w:sz w:val="21"/>
          <w:shd w:fill="auto" w:val="clear"/>
        </w:rPr>
        <w:t xml:space="preserve">，安装上手很容易。</w: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注意，要在工程里加入</w:t>
      </w:r>
      <w:r>
        <w:rPr>
          <w:rFonts w:ascii="Calibri" w:hAnsi="Calibri" w:cs="Calibri" w:eastAsia="Calibri"/>
          <w:color w:val="auto"/>
          <w:spacing w:val="0"/>
          <w:position w:val="0"/>
          <w:sz w:val="21"/>
          <w:shd w:fill="auto" w:val="clear"/>
        </w:rPr>
        <w:t xml:space="preserve">weka.jar</w:t>
      </w:r>
      <w:r>
        <w:rPr>
          <w:rFonts w:ascii="宋体" w:hAnsi="宋体" w:cs="宋体" w:eastAsia="宋体"/>
          <w:color w:val="auto"/>
          <w:spacing w:val="0"/>
          <w:position w:val="0"/>
          <w:sz w:val="21"/>
          <w:shd w:fill="auto" w:val="clear"/>
        </w:rPr>
        <w:t xml:space="preserve">这个</w:t>
      </w:r>
      <w:r>
        <w:rPr>
          <w:rFonts w:ascii="Calibri" w:hAnsi="Calibri" w:cs="Calibri" w:eastAsia="Calibri"/>
          <w:color w:val="auto"/>
          <w:spacing w:val="0"/>
          <w:position w:val="0"/>
          <w:sz w:val="21"/>
          <w:shd w:fill="auto" w:val="clear"/>
        </w:rPr>
        <w:t xml:space="preserve">weka api lib</w:t>
      </w:r>
      <w:r>
        <w:rPr>
          <w:rFonts w:ascii="宋体" w:hAnsi="宋体" w:cs="宋体" w:eastAsia="宋体"/>
          <w:color w:val="auto"/>
          <w:spacing w:val="0"/>
          <w:position w:val="0"/>
          <w:sz w:val="21"/>
          <w:shd w:fill="auto" w:val="clear"/>
        </w:rPr>
        <w:t xml:space="preserve">。</w:t>
      </w:r>
    </w:p>
    <w:p>
      <w:pPr>
        <w:spacing w:before="0" w:after="0" w:line="240"/>
        <w:ind w:right="0" w:left="0" w:firstLine="420"/>
        <w:jc w:val="both"/>
        <w:rPr>
          <w:rFonts w:ascii="Calibri" w:hAnsi="Calibri" w:cs="Calibri" w:eastAsia="Calibri"/>
          <w:color w:val="auto"/>
          <w:spacing w:val="0"/>
          <w:position w:val="0"/>
          <w:sz w:val="21"/>
          <w:shd w:fill="auto" w:val="clear"/>
        </w:rPr>
      </w:pPr>
      <w:r>
        <w:object w:dxaOrig="4960" w:dyaOrig="3199">
          <v:rect xmlns:o="urn:schemas-microsoft-com:office:office" xmlns:v="urn:schemas-microsoft-com:vml" id="rectole0000000046" style="width:248.000000pt;height:159.95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Metafile" DrawAspect="Content" ObjectID="0000000046" ShapeID="rectole0000000046" r:id="docRId103"/>
        </w:object>
      </w:r>
    </w:p>
    <w:p>
      <w:pPr>
        <w:spacing w:before="0" w:after="0" w:line="240"/>
        <w:ind w:right="0" w:left="0" w:firstLine="420"/>
        <w:jc w:val="both"/>
        <w:rPr>
          <w:rFonts w:ascii="Calibri" w:hAnsi="Calibri" w:cs="Calibri" w:eastAsia="Calibri"/>
          <w:color w:val="auto"/>
          <w:spacing w:val="0"/>
          <w:position w:val="0"/>
          <w:sz w:val="21"/>
          <w:shd w:fill="auto" w:val="clear"/>
        </w:rPr>
      </w:pP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当然直接使用</w:t>
      </w:r>
      <w:r>
        <w:rPr>
          <w:rFonts w:ascii="Calibri" w:hAnsi="Calibri" w:cs="Calibri" w:eastAsia="Calibri"/>
          <w:color w:val="auto"/>
          <w:spacing w:val="0"/>
          <w:position w:val="0"/>
          <w:sz w:val="21"/>
          <w:shd w:fill="auto" w:val="clear"/>
        </w:rPr>
        <w:t xml:space="preserve">weka api</w:t>
      </w:r>
      <w:r>
        <w:rPr>
          <w:rFonts w:ascii="宋体" w:hAnsi="宋体" w:cs="宋体" w:eastAsia="宋体"/>
          <w:color w:val="auto"/>
          <w:spacing w:val="0"/>
          <w:position w:val="0"/>
          <w:sz w:val="21"/>
          <w:shd w:fill="auto" w:val="clear"/>
        </w:rPr>
        <w:t xml:space="preserve">编写</w:t>
      </w:r>
      <w:r>
        <w:rPr>
          <w:rFonts w:ascii="Calibri" w:hAnsi="Calibri" w:cs="Calibri" w:eastAsia="Calibri"/>
          <w:color w:val="auto"/>
          <w:spacing w:val="0"/>
          <w:position w:val="0"/>
          <w:sz w:val="21"/>
          <w:shd w:fill="auto" w:val="clear"/>
        </w:rPr>
        <w:t xml:space="preserve">java</w:t>
      </w:r>
      <w:r>
        <w:rPr>
          <w:rFonts w:ascii="宋体" w:hAnsi="宋体" w:cs="宋体" w:eastAsia="宋体"/>
          <w:color w:val="auto"/>
          <w:spacing w:val="0"/>
          <w:position w:val="0"/>
          <w:sz w:val="21"/>
          <w:shd w:fill="auto" w:val="clear"/>
        </w:rPr>
        <w:t xml:space="preserve">代码，而不使用</w:t>
      </w:r>
      <w:r>
        <w:rPr>
          <w:rFonts w:ascii="Calibri" w:hAnsi="Calibri" w:cs="Calibri" w:eastAsia="Calibri"/>
          <w:color w:val="auto"/>
          <w:spacing w:val="0"/>
          <w:position w:val="0"/>
          <w:sz w:val="21"/>
          <w:shd w:fill="auto" w:val="clear"/>
        </w:rPr>
        <w:t xml:space="preserve">weka explorer</w:t>
      </w:r>
      <w:r>
        <w:rPr>
          <w:rFonts w:ascii="宋体" w:hAnsi="宋体" w:cs="宋体" w:eastAsia="宋体"/>
          <w:color w:val="auto"/>
          <w:spacing w:val="0"/>
          <w:position w:val="0"/>
          <w:sz w:val="21"/>
          <w:shd w:fill="auto" w:val="clear"/>
        </w:rPr>
        <w:t xml:space="preserve">，也是可以完成模型的训练学习的。例子如下：</w:t>
      </w:r>
    </w:p>
    <w:p>
      <w:pPr>
        <w:spacing w:before="0" w:after="0" w:line="240"/>
        <w:ind w:right="0" w:left="0" w:firstLine="420"/>
        <w:jc w:val="both"/>
        <w:rPr>
          <w:rFonts w:ascii="Calibri" w:hAnsi="Calibri" w:cs="Calibri" w:eastAsia="Calibri"/>
          <w:color w:val="auto"/>
          <w:spacing w:val="0"/>
          <w:position w:val="0"/>
          <w:sz w:val="21"/>
          <w:shd w:fill="auto" w:val="clear"/>
        </w:rPr>
      </w:pPr>
      <w:r>
        <w:object w:dxaOrig="8180" w:dyaOrig="6215">
          <v:rect xmlns:o="urn:schemas-microsoft-com:office:office" xmlns:v="urn:schemas-microsoft-com:vml" id="rectole0000000047" style="width:409.000000pt;height:310.750000pt" o:preferrelative="t" o:ole="">
            <o:lock v:ext="edit"/>
            <v:imagedata xmlns:r="http://schemas.openxmlformats.org/officeDocument/2006/relationships" r:id="docRId106" o:title=""/>
          </v:rect>
          <o:OLEObject xmlns:r="http://schemas.openxmlformats.org/officeDocument/2006/relationships" xmlns:o="urn:schemas-microsoft-com:office:office" Type="Embed" ProgID="StaticMetafile" DrawAspect="Content" ObjectID="0000000047" ShapeID="rectole0000000047" r:id="docRId105"/>
        </w:objec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num w:numId="2">
    <w:abstractNumId w:val="120"/>
  </w:num>
  <w:num w:numId="4">
    <w:abstractNumId w:val="114"/>
  </w:num>
  <w:num w:numId="6">
    <w:abstractNumId w:val="108"/>
  </w:num>
  <w:num w:numId="8">
    <w:abstractNumId w:val="102"/>
  </w:num>
  <w:num w:numId="11">
    <w:abstractNumId w:val="96"/>
  </w:num>
  <w:num w:numId="14">
    <w:abstractNumId w:val="90"/>
  </w:num>
  <w:num w:numId="19">
    <w:abstractNumId w:val="84"/>
  </w:num>
  <w:num w:numId="23">
    <w:abstractNumId w:val="78"/>
  </w:num>
  <w:num w:numId="29">
    <w:abstractNumId w:val="72"/>
  </w:num>
  <w:num w:numId="32">
    <w:abstractNumId w:val="66"/>
  </w:num>
  <w:num w:numId="34">
    <w:abstractNumId w:val="60"/>
  </w:num>
  <w:num w:numId="36">
    <w:abstractNumId w:val="54"/>
  </w:num>
  <w:num w:numId="38">
    <w:abstractNumId w:val="48"/>
  </w:num>
  <w:num w:numId="42">
    <w:abstractNumId w:val="42"/>
  </w:num>
  <w:num w:numId="44">
    <w:abstractNumId w:val="36"/>
  </w:num>
  <w:num w:numId="46">
    <w:abstractNumId w:val="30"/>
  </w:num>
  <w:num w:numId="53">
    <w:abstractNumId w:val="24"/>
  </w:num>
  <w:num w:numId="57">
    <w:abstractNumId w:val="18"/>
  </w:num>
  <w:num w:numId="59">
    <w:abstractNumId w:val="12"/>
  </w:num>
  <w:num w:numId="62">
    <w:abstractNumId w:val="6"/>
  </w:num>
  <w:num w:numId="6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46.bin" Id="docRId103" Type="http://schemas.openxmlformats.org/officeDocument/2006/relationships/oleObject" /><Relationship Target="media/image38.wmf" Id="docRId88" Type="http://schemas.openxmlformats.org/officeDocument/2006/relationships/image" /><Relationship Target="media/image39.wmf" Id="docRId90" Type="http://schemas.openxmlformats.org/officeDocument/2006/relationships/image" /><Relationship Target="media/image5.wmf" Id="docRId14" Type="http://schemas.openxmlformats.org/officeDocument/2006/relationships/image" /><Relationship Target="media/image32.wmf" Id="docRId75" Type="http://schemas.openxmlformats.org/officeDocument/2006/relationships/image" /><Relationship Target="embeddings/oleObject44.bin" Id="docRId99" Type="http://schemas.openxmlformats.org/officeDocument/2006/relationships/oleObject" /><Relationship Target="media/image29.wmf" Id="docRId69" Type="http://schemas.openxmlformats.org/officeDocument/2006/relationships/image" /><Relationship Target="embeddings/oleObject14.bin" Id="docRId36" Type="http://schemas.openxmlformats.org/officeDocument/2006/relationships/oleObject" /><Relationship Target="embeddings/oleObject22.bin" Id="docRId53" Type="http://schemas.openxmlformats.org/officeDocument/2006/relationships/oleObject" /><Relationship Target="media/image25.wmf" Id="docRId60" Type="http://schemas.openxmlformats.org/officeDocument/2006/relationships/image" /><Relationship Target="numbering.xml" Id="docRId107" Type="http://schemas.openxmlformats.org/officeDocument/2006/relationships/numbering" /><Relationship Target="embeddings/oleObject5.bin" Id="docRId13" Type="http://schemas.openxmlformats.org/officeDocument/2006/relationships/oleObject" /><Relationship Target="media/image7.wmf" Id="docRId20" Type="http://schemas.openxmlformats.org/officeDocument/2006/relationships/image" /><Relationship Target="media/image24.wmf" Id="docRId58" Type="http://schemas.openxmlformats.org/officeDocument/2006/relationships/image" /><Relationship TargetMode="External" Target="http://www.cs.waikato.ac.nz/ml/weka/&#19979;&#36733;windows&#19979;&#30340;weka-3-6-11jre.exe" Id="docRId78" Type="http://schemas.openxmlformats.org/officeDocument/2006/relationships/hyperlink" /><Relationship Target="media/image41.wmf" Id="docRId94" Type="http://schemas.openxmlformats.org/officeDocument/2006/relationships/image" /><Relationship Target="embeddings/oleObject0.bin" Id="docRId2" Type="http://schemas.openxmlformats.org/officeDocument/2006/relationships/oleObject" /><Relationship Target="media/image30.wmf" Id="docRId71" Type="http://schemas.openxmlformats.org/officeDocument/2006/relationships/image" /><Relationship Target="media/image11.wmf" Id="docRId31" Type="http://schemas.openxmlformats.org/officeDocument/2006/relationships/image" /><Relationship TargetMode="External" Target="http://en.wikipedia.org/wiki/Support_vector_machine" Id="docRId42" Type="http://schemas.openxmlformats.org/officeDocument/2006/relationships/hyperlink" /><Relationship Target="media/image23.wmf" Id="docRId56" Type="http://schemas.openxmlformats.org/officeDocument/2006/relationships/image" /><Relationship Target="media/image27.wmf" Id="docRId65" Type="http://schemas.openxmlformats.org/officeDocument/2006/relationships/image" /><Relationship Target="media/image37.wmf" Id="docRId86" Type="http://schemas.openxmlformats.org/officeDocument/2006/relationships/image" /><Relationship Target="media/image45.wmf" Id="docRId102" Type="http://schemas.openxmlformats.org/officeDocument/2006/relationships/image" /><Relationship Target="embeddings/oleObject39.bin" Id="docRId89" Type="http://schemas.openxmlformats.org/officeDocument/2006/relationships/oleObject" /><Relationship Target="embeddings/oleObject41.bin" Id="docRId93" Type="http://schemas.openxmlformats.org/officeDocument/2006/relationships/oleObject" /><Relationship Target="embeddings/oleObject6.bin" Id="docRId17" Type="http://schemas.openxmlformats.org/officeDocument/2006/relationships/oleObject" /><Relationship TargetMode="External" Target="http://en.wikipedia.org/wiki/DOT_(graph_description_language)" Id="docRId24" Type="http://schemas.openxmlformats.org/officeDocument/2006/relationships/hyperlink" /><Relationship Target="embeddings/oleObject32.bin" Id="docRId74" Type="http://schemas.openxmlformats.org/officeDocument/2006/relationships/oleObject" /><Relationship Target="media/image43.wmf" Id="docRId98" Type="http://schemas.openxmlformats.org/officeDocument/2006/relationships/image" /><Relationship Target="embeddings/oleObject2.bin" Id="docRId6" Type="http://schemas.openxmlformats.org/officeDocument/2006/relationships/oleObject" /><Relationship Target="media/image13.wmf" Id="docRId35" Type="http://schemas.openxmlformats.org/officeDocument/2006/relationships/image" /><Relationship Target="media/image18.wmf" Id="docRId46" Type="http://schemas.openxmlformats.org/officeDocument/2006/relationships/image" /><Relationship Target="media/image21.wmf" Id="docRId52" Type="http://schemas.openxmlformats.org/officeDocument/2006/relationships/image" /><Relationship TargetMode="External" Target="http://archive.ics.uci.edu/ml/" Id="docRId61" Type="http://schemas.openxmlformats.org/officeDocument/2006/relationships/hyperlink" /><Relationship Target="media/image35.wmf" Id="docRId82" Type="http://schemas.openxmlformats.org/officeDocument/2006/relationships/image" /><Relationship Target="media/image47.wmf" Id="docRId106" Type="http://schemas.openxmlformats.org/officeDocument/2006/relationships/image" /><Relationship Target="media/image4.wmf" Id="docRId12" Type="http://schemas.openxmlformats.org/officeDocument/2006/relationships/image" /><Relationship TargetMode="External" Target="http://en.wikipedia.org/wiki/Decision_tree_learning" Id="docRId21" Type="http://schemas.openxmlformats.org/officeDocument/2006/relationships/hyperlink" /><Relationship TargetMode="External" Target="http://en.wikipedia.org/wiki/K-nearest_neighbor_algorithm" Id="docRId8" Type="http://schemas.openxmlformats.org/officeDocument/2006/relationships/hyperlink" /><Relationship Target="embeddings/oleObject43.bin" Id="docRId97" Type="http://schemas.openxmlformats.org/officeDocument/2006/relationships/oleObject" /><Relationship Target="embeddings/oleObject10.bin" Id="docRId28" Type="http://schemas.openxmlformats.org/officeDocument/2006/relationships/oleObject" /><Relationship Target="media/image0.wmf" Id="docRId3" Type="http://schemas.openxmlformats.org/officeDocument/2006/relationships/image" /><Relationship Target="media/image14.wmf" Id="docRId37" Type="http://schemas.openxmlformats.org/officeDocument/2006/relationships/image" /><Relationship Target="media/image19.wmf" Id="docRId48" Type="http://schemas.openxmlformats.org/officeDocument/2006/relationships/image" /><Relationship Target="media/image20.wmf" Id="docRId50" Type="http://schemas.openxmlformats.org/officeDocument/2006/relationships/image" /><Relationship Target="embeddings/oleObject30.bin" Id="docRId70" Type="http://schemas.openxmlformats.org/officeDocument/2006/relationships/oleObject" /><Relationship Target="media/image3.wmf" Id="docRId10" Type="http://schemas.openxmlformats.org/officeDocument/2006/relationships/image" /><Relationship Target="styles.xml" Id="docRId108" Type="http://schemas.openxmlformats.org/officeDocument/2006/relationships/styles" /><Relationship Target="media/image9.wmf" Id="docRId27" Type="http://schemas.openxmlformats.org/officeDocument/2006/relationships/image" /><Relationship Target="embeddings/oleObject11.bin" Id="docRId30" Type="http://schemas.openxmlformats.org/officeDocument/2006/relationships/oleObject" /><Relationship Target="embeddings/oleObject17.bin" Id="docRId43" Type="http://schemas.openxmlformats.org/officeDocument/2006/relationships/oleObject" /><Relationship Target="embeddings/oleObject25.bin" Id="docRId59" Type="http://schemas.openxmlformats.org/officeDocument/2006/relationships/oleObject" /><Relationship Target="embeddings/oleObject28.bin" Id="docRId66" Type="http://schemas.openxmlformats.org/officeDocument/2006/relationships/oleObject" /><Relationship Target="embeddings/oleObject34.bin" Id="docRId79" Type="http://schemas.openxmlformats.org/officeDocument/2006/relationships/oleObject" /><Relationship Target="embeddings/oleObject38.bin" Id="docRId87" Type="http://schemas.openxmlformats.org/officeDocument/2006/relationships/oleObject" /><Relationship Target="embeddings/oleObject42.bin" Id="docRId95" Type="http://schemas.openxmlformats.org/officeDocument/2006/relationships/oleObject" /><Relationship Target="embeddings/oleObject45.bin" Id="docRId101" Type="http://schemas.openxmlformats.org/officeDocument/2006/relationships/oleObject" /><Relationship Target="embeddings/oleObject7.bin" Id="docRId19" Type="http://schemas.openxmlformats.org/officeDocument/2006/relationships/oleObject" /><Relationship Target="media/image15.wmf" Id="docRId39" Type="http://schemas.openxmlformats.org/officeDocument/2006/relationships/image" /><Relationship Target="media/image1.wmf" Id="docRId5" Type="http://schemas.openxmlformats.org/officeDocument/2006/relationships/image" /><Relationship Target="embeddings/oleObject31.bin" Id="docRId72" Type="http://schemas.openxmlformats.org/officeDocument/2006/relationships/oleObject" /><Relationship Target="media/image40.wmf" Id="docRId92" Type="http://schemas.openxmlformats.org/officeDocument/2006/relationships/image" /><Relationship TargetMode="External" Target="http://en.wikipedia.org/wiki/Perceptron" Id="docRId16" Type="http://schemas.openxmlformats.org/officeDocument/2006/relationships/hyperlink" /><Relationship TargetMode="External" Target="http://en.wikipedia.org/wiki/Logistic_regression" Id="docRId25" Type="http://schemas.openxmlformats.org/officeDocument/2006/relationships/hyperlink" /><Relationship Target="embeddings/oleObject12.bin" Id="docRId32" Type="http://schemas.openxmlformats.org/officeDocument/2006/relationships/oleObject" /><Relationship Target="embeddings/oleObject18.bin" Id="docRId45" Type="http://schemas.openxmlformats.org/officeDocument/2006/relationships/oleObject" /><Relationship Target="embeddings/oleObject24.bin" Id="docRId57" Type="http://schemas.openxmlformats.org/officeDocument/2006/relationships/oleObject" /><Relationship Target="embeddings/oleObject27.bin" Id="docRId64" Type="http://schemas.openxmlformats.org/officeDocument/2006/relationships/oleObject" /><Relationship Target="embeddings/oleObject35.bin" Id="docRId81" Type="http://schemas.openxmlformats.org/officeDocument/2006/relationships/oleObject" /><Relationship Target="media/image2.wmf" Id="docRId7" Type="http://schemas.openxmlformats.org/officeDocument/2006/relationships/image" /><Relationship Target="embeddings/oleObject13.bin" Id="docRId34" Type="http://schemas.openxmlformats.org/officeDocument/2006/relationships/oleObject" /><Relationship Target="embeddings/oleObject19.bin" Id="docRId47" Type="http://schemas.openxmlformats.org/officeDocument/2006/relationships/oleObject" /><Relationship Target="embeddings/oleObject23.bin" Id="docRId55" Type="http://schemas.openxmlformats.org/officeDocument/2006/relationships/oleObject" /><Relationship Target="embeddings/oleObject26.bin" Id="docRId62" Type="http://schemas.openxmlformats.org/officeDocument/2006/relationships/oleObject" /><Relationship Target="embeddings/oleObject36.bin" Id="docRId83" Type="http://schemas.openxmlformats.org/officeDocument/2006/relationships/oleObject" /><Relationship Target="embeddings/oleObject47.bin" Id="docRId105" Type="http://schemas.openxmlformats.org/officeDocument/2006/relationships/oleObject" /><Relationship Target="embeddings/oleObject8.bin" Id="docRId22" Type="http://schemas.openxmlformats.org/officeDocument/2006/relationships/oleObject" /><Relationship Target="embeddings/oleObject3.bin" Id="docRId9" Type="http://schemas.openxmlformats.org/officeDocument/2006/relationships/oleObject" /><Relationship Target="media/image42.wmf" Id="docRId96" Type="http://schemas.openxmlformats.org/officeDocument/2006/relationships/image" /><Relationship TargetMode="External" Target="http://v.163.com/special/opencourse/machinelearning.html" Id="docRId0" Type="http://schemas.openxmlformats.org/officeDocument/2006/relationships/hyperlink" /><Relationship Target="media/image10.wmf" Id="docRId29" Type="http://schemas.openxmlformats.org/officeDocument/2006/relationships/image" /><Relationship Target="embeddings/oleObject20.bin" Id="docRId49" Type="http://schemas.openxmlformats.org/officeDocument/2006/relationships/oleObject" /><Relationship Target="media/image33.wmf" Id="docRId77" Type="http://schemas.openxmlformats.org/officeDocument/2006/relationships/image" /><Relationship Target="embeddings/oleObject16.bin" Id="docRId40" Type="http://schemas.openxmlformats.org/officeDocument/2006/relationships/oleObject" /><Relationship Target="media/image28.wmf" Id="docRId67" Type="http://schemas.openxmlformats.org/officeDocument/2006/relationships/image" /><Relationship Target="media/image36.wmf" Id="docRId84" Type="http://schemas.openxmlformats.org/officeDocument/2006/relationships/image" /><Relationship Target="media/image44.wmf" Id="docRId100" Type="http://schemas.openxmlformats.org/officeDocument/2006/relationships/image" /><Relationship Target="media/image6.wmf" Id="docRId18" Type="http://schemas.openxmlformats.org/officeDocument/2006/relationships/image" /><Relationship Target="embeddings/oleObject15.bin" Id="docRId38" Type="http://schemas.openxmlformats.org/officeDocument/2006/relationships/oleObject" /><Relationship Target="embeddings/oleObject21.bin" Id="docRId51" Type="http://schemas.openxmlformats.org/officeDocument/2006/relationships/oleObject" /><Relationship Target="embeddings/oleObject4.bin" Id="docRId11" Type="http://schemas.openxmlformats.org/officeDocument/2006/relationships/oleObject" /><Relationship Target="embeddings/oleObject9.bin" Id="docRId26" Type="http://schemas.openxmlformats.org/officeDocument/2006/relationships/oleObject" /><Relationship Target="embeddings/oleObject1.bin" Id="docRId4" Type="http://schemas.openxmlformats.org/officeDocument/2006/relationships/oleObject" /><Relationship Target="media/image31.wmf" Id="docRId73" Type="http://schemas.openxmlformats.org/officeDocument/2006/relationships/image" /><Relationship Target="media/image12.wmf" Id="docRId33" Type="http://schemas.openxmlformats.org/officeDocument/2006/relationships/image" /><Relationship Target="media/image17.wmf" Id="docRId44" Type="http://schemas.openxmlformats.org/officeDocument/2006/relationships/image" /><Relationship Target="media/image22.wmf" Id="docRId54" Type="http://schemas.openxmlformats.org/officeDocument/2006/relationships/image" /><Relationship Target="media/image26.wmf" Id="docRId63" Type="http://schemas.openxmlformats.org/officeDocument/2006/relationships/image" /><Relationship Target="media/image34.wmf" Id="docRId80" Type="http://schemas.openxmlformats.org/officeDocument/2006/relationships/image" /><Relationship Target="media/image46.wmf" Id="docRId104" Type="http://schemas.openxmlformats.org/officeDocument/2006/relationships/image" /><Relationship Target="media/image8.wmf" Id="docRId23" Type="http://schemas.openxmlformats.org/officeDocument/2006/relationships/image" /><Relationship Target="embeddings/oleObject40.bin" Id="docRId91" Type="http://schemas.openxmlformats.org/officeDocument/2006/relationships/oleObject" /><Relationship TargetMode="External" Target="http://en.wikipedia.org/wiki/Perceptron" Id="docRId1" Type="http://schemas.openxmlformats.org/officeDocument/2006/relationships/hyperlink" /><Relationship TargetMode="External" Target="http://en.wikipedia.org/wiki/K-nearest_neighbor_algorithm" Id="docRId15" Type="http://schemas.openxmlformats.org/officeDocument/2006/relationships/hyperlink" /><Relationship Target="embeddings/oleObject33.bin" Id="docRId76" Type="http://schemas.openxmlformats.org/officeDocument/2006/relationships/oleObject" /><Relationship Target="media/image16.wmf" Id="docRId41" Type="http://schemas.openxmlformats.org/officeDocument/2006/relationships/image" /><Relationship Target="embeddings/oleObject29.bin" Id="docRId68" Type="http://schemas.openxmlformats.org/officeDocument/2006/relationships/oleObject" /><Relationship Target="embeddings/oleObject37.bin" Id="docRId85" Type="http://schemas.openxmlformats.org/officeDocument/2006/relationships/oleObject" /></Relationships>
</file>